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AA" w:rsidRDefault="00AC5498">
      <w:pPr>
        <w:pStyle w:val="Ttulo"/>
      </w:pPr>
      <w:bookmarkStart w:id="0" w:name="_GoBack"/>
      <w:bookmarkEnd w:id="0"/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PREÇO</w:t>
      </w:r>
    </w:p>
    <w:p w:rsidR="00CF46AA" w:rsidRDefault="00AC5498">
      <w:pPr>
        <w:pStyle w:val="Corpodetexto"/>
        <w:spacing w:before="185"/>
        <w:ind w:left="29"/>
        <w:jc w:val="center"/>
      </w:pPr>
      <w:r>
        <w:t xml:space="preserve">Nº </w:t>
      </w:r>
      <w:r>
        <w:rPr>
          <w:spacing w:val="-2"/>
        </w:rPr>
        <w:t>20202810SE001HMI</w:t>
      </w:r>
    </w:p>
    <w:p w:rsidR="00CF46AA" w:rsidRDefault="00CF46AA">
      <w:pPr>
        <w:pStyle w:val="Corpodetexto"/>
      </w:pPr>
    </w:p>
    <w:p w:rsidR="00CF46AA" w:rsidRDefault="00CF46AA">
      <w:pPr>
        <w:pStyle w:val="Corpodetexto"/>
        <w:spacing w:before="74"/>
      </w:pPr>
    </w:p>
    <w:p w:rsidR="00CF46AA" w:rsidRDefault="00AC5498">
      <w:pPr>
        <w:pStyle w:val="Corpodetexto"/>
        <w:spacing w:line="276" w:lineRule="auto"/>
        <w:ind w:left="202" w:right="169"/>
        <w:jc w:val="both"/>
      </w:pPr>
      <w:r>
        <w:t>O Instituto de Gestão e Humanização – IGH, entidade de direito privado e sem fins lucrativos, classificado como Organização Social, vem tornar público a realização da Tomada de Preços - Emergencial, com a finalidade de adquirir bens, insumos e serviços par</w:t>
      </w:r>
      <w:r>
        <w:t xml:space="preserve">a o </w:t>
      </w:r>
      <w:r>
        <w:rPr>
          <w:b/>
        </w:rPr>
        <w:t xml:space="preserve">HMI </w:t>
      </w:r>
      <w:r>
        <w:t xml:space="preserve">– Hospital Estadual Materno-Infantil Dr. Jurandir do Nascimento, com endereço à Av. Perimetral, s/n, Qd. 37, Lt. 14, sala 01, Setor Coimbra, Goiânia/GO, CEP: </w:t>
      </w:r>
      <w:r>
        <w:rPr>
          <w:spacing w:val="-2"/>
        </w:rPr>
        <w:t>74.530-020.</w:t>
      </w:r>
    </w:p>
    <w:p w:rsidR="00CF46AA" w:rsidRDefault="00CF46AA">
      <w:pPr>
        <w:pStyle w:val="Corpodetexto"/>
        <w:rPr>
          <w:sz w:val="20"/>
        </w:rPr>
      </w:pPr>
    </w:p>
    <w:p w:rsidR="00CF46AA" w:rsidRDefault="00CF46AA">
      <w:pPr>
        <w:pStyle w:val="Corpodetexto"/>
        <w:spacing w:before="37" w:after="1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853"/>
        <w:gridCol w:w="2686"/>
      </w:tblGrid>
      <w:tr w:rsidR="00CF46AA">
        <w:trPr>
          <w:trHeight w:val="328"/>
        </w:trPr>
        <w:tc>
          <w:tcPr>
            <w:tcW w:w="7539" w:type="dxa"/>
            <w:gridSpan w:val="2"/>
          </w:tcPr>
          <w:p w:rsidR="00CF46AA" w:rsidRDefault="00AC5498">
            <w:pPr>
              <w:pStyle w:val="TableParagraph"/>
              <w:spacing w:before="0" w:line="244" w:lineRule="exact"/>
              <w:ind w:left="3288"/>
              <w:rPr>
                <w:sz w:val="24"/>
              </w:rPr>
            </w:pPr>
            <w:r>
              <w:rPr>
                <w:sz w:val="24"/>
                <w:u w:val="single"/>
              </w:rPr>
              <w:t>PERÍODO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DE </w:t>
            </w:r>
            <w:r>
              <w:rPr>
                <w:spacing w:val="-2"/>
                <w:sz w:val="24"/>
                <w:u w:val="single"/>
              </w:rPr>
              <w:t>COTAÇÃO</w:t>
            </w:r>
          </w:p>
        </w:tc>
      </w:tr>
      <w:tr w:rsidR="00CF46AA">
        <w:trPr>
          <w:trHeight w:val="417"/>
        </w:trPr>
        <w:tc>
          <w:tcPr>
            <w:tcW w:w="4853" w:type="dxa"/>
          </w:tcPr>
          <w:p w:rsidR="00CF46AA" w:rsidRDefault="00AC549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Início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recebimento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propostas:</w:t>
            </w:r>
          </w:p>
        </w:tc>
        <w:tc>
          <w:tcPr>
            <w:tcW w:w="2686" w:type="dxa"/>
          </w:tcPr>
          <w:p w:rsidR="00CF46AA" w:rsidRDefault="00AC5498">
            <w:pPr>
              <w:pStyle w:val="TableParagraph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outub</w:t>
            </w:r>
            <w:r>
              <w:rPr>
                <w:b/>
                <w:sz w:val="24"/>
              </w:rPr>
              <w:t>ro 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2020</w:t>
            </w:r>
          </w:p>
        </w:tc>
      </w:tr>
      <w:tr w:rsidR="00CF46AA">
        <w:trPr>
          <w:trHeight w:val="328"/>
        </w:trPr>
        <w:tc>
          <w:tcPr>
            <w:tcW w:w="4853" w:type="dxa"/>
          </w:tcPr>
          <w:p w:rsidR="00CF46AA" w:rsidRDefault="00AC5498"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recebimento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propostas:</w:t>
            </w:r>
          </w:p>
        </w:tc>
        <w:tc>
          <w:tcPr>
            <w:tcW w:w="2686" w:type="dxa"/>
          </w:tcPr>
          <w:p w:rsidR="00CF46AA" w:rsidRDefault="00AC5498">
            <w:pPr>
              <w:pStyle w:val="TableParagraph"/>
              <w:spacing w:line="269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outubro 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2020</w:t>
            </w:r>
          </w:p>
        </w:tc>
      </w:tr>
    </w:tbl>
    <w:p w:rsidR="00CF46AA" w:rsidRDefault="00CF46AA">
      <w:pPr>
        <w:pStyle w:val="Corpodetexto"/>
        <w:spacing w:before="188"/>
      </w:pPr>
    </w:p>
    <w:p w:rsidR="00CF46AA" w:rsidRDefault="00AC5498">
      <w:pPr>
        <w:pStyle w:val="Corpodetexto"/>
        <w:spacing w:line="276" w:lineRule="auto"/>
        <w:ind w:left="202" w:right="168"/>
        <w:jc w:val="both"/>
      </w:pPr>
      <w:r>
        <w:t xml:space="preserve">Quaisquer dúvidas referentes a esta Tomada de Preços, direcionar e-mail para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ou buscar informações no seguinte endereço: Av. Perimetral, 1650, Qd. 37 Lt. 64, Setor Coimbra, Goiânia/GO, CEP: 74530-026.</w:t>
      </w:r>
    </w:p>
    <w:p w:rsidR="00CF46AA" w:rsidRDefault="00CF46AA">
      <w:pPr>
        <w:pStyle w:val="Corpodetexto"/>
        <w:spacing w:before="45"/>
      </w:pPr>
    </w:p>
    <w:p w:rsidR="00CF46AA" w:rsidRDefault="00AC5498">
      <w:pPr>
        <w:pStyle w:val="Corpodetexto"/>
        <w:spacing w:before="1" w:line="276" w:lineRule="auto"/>
        <w:ind w:left="202" w:right="168"/>
        <w:jc w:val="both"/>
      </w:pPr>
      <w:r>
        <w:t xml:space="preserve">A Proposta deverá ser enviada por e-mail para </w:t>
      </w:r>
      <w:hyperlink r:id="rId5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contendo as seguintes informações: Proposta deverá conter no mínimo as seguintes informações: Nome</w:t>
      </w:r>
      <w:r>
        <w:rPr>
          <w:spacing w:val="-14"/>
        </w:rPr>
        <w:t xml:space="preserve"> </w:t>
      </w:r>
      <w:r>
        <w:t>comercial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empresa,</w:t>
      </w:r>
      <w:r>
        <w:rPr>
          <w:spacing w:val="-14"/>
        </w:rPr>
        <w:t xml:space="preserve"> </w:t>
      </w:r>
      <w:r>
        <w:t>CNPJ,</w:t>
      </w:r>
      <w:r>
        <w:rPr>
          <w:spacing w:val="-13"/>
        </w:rPr>
        <w:t xml:space="preserve"> </w:t>
      </w:r>
      <w:r>
        <w:t>Endereço,</w:t>
      </w:r>
      <w:r>
        <w:rPr>
          <w:spacing w:val="-14"/>
        </w:rPr>
        <w:t xml:space="preserve"> </w:t>
      </w:r>
      <w:r>
        <w:t>Contato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área</w:t>
      </w:r>
      <w:r>
        <w:rPr>
          <w:spacing w:val="-14"/>
        </w:rPr>
        <w:t xml:space="preserve"> </w:t>
      </w:r>
      <w:r>
        <w:t>comercial,</w:t>
      </w:r>
      <w:r>
        <w:rPr>
          <w:spacing w:val="-13"/>
        </w:rPr>
        <w:t xml:space="preserve"> </w:t>
      </w:r>
      <w:r>
        <w:t>E-mail,</w:t>
      </w:r>
      <w:r>
        <w:rPr>
          <w:spacing w:val="-14"/>
        </w:rPr>
        <w:t xml:space="preserve"> </w:t>
      </w:r>
      <w:r>
        <w:t>Telefone, Descrição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objeto,</w:t>
      </w:r>
      <w:r>
        <w:rPr>
          <w:spacing w:val="-13"/>
        </w:rPr>
        <w:t xml:space="preserve"> </w:t>
      </w:r>
      <w:r>
        <w:t>Valor</w:t>
      </w:r>
      <w:r>
        <w:rPr>
          <w:spacing w:val="-10"/>
        </w:rPr>
        <w:t xml:space="preserve"> </w:t>
      </w:r>
      <w:r>
        <w:t>expresso</w:t>
      </w:r>
      <w:r>
        <w:rPr>
          <w:spacing w:val="-13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reais,</w:t>
      </w:r>
      <w:r>
        <w:rPr>
          <w:spacing w:val="-11"/>
        </w:rPr>
        <w:t xml:space="preserve"> </w:t>
      </w:r>
      <w:r>
        <w:t>incluindo</w:t>
      </w:r>
      <w:r>
        <w:rPr>
          <w:spacing w:val="-11"/>
        </w:rPr>
        <w:t xml:space="preserve"> </w:t>
      </w:r>
      <w:r>
        <w:t>frete</w:t>
      </w:r>
      <w:r>
        <w:rPr>
          <w:spacing w:val="-11"/>
        </w:rPr>
        <w:t xml:space="preserve"> </w:t>
      </w:r>
      <w:r>
        <w:t>(CIF),</w:t>
      </w:r>
      <w:r>
        <w:rPr>
          <w:spacing w:val="-11"/>
        </w:rPr>
        <w:t xml:space="preserve"> </w:t>
      </w:r>
      <w:r>
        <w:t>Praz</w:t>
      </w:r>
      <w:r>
        <w:t>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Entrega,</w:t>
      </w:r>
      <w:r>
        <w:rPr>
          <w:spacing w:val="-11"/>
        </w:rPr>
        <w:t xml:space="preserve"> </w:t>
      </w:r>
      <w:r>
        <w:t>Prazo de Garantia do Serviço, Prazo de Pagamento, Pagamento – mediante crédito em conta bancária (Pessoa Jurídica) de titularidade do Contratado.</w:t>
      </w:r>
    </w:p>
    <w:p w:rsidR="00CF46AA" w:rsidRDefault="00CF46AA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</w:tblGrid>
      <w:tr w:rsidR="00CF46AA">
        <w:trPr>
          <w:trHeight w:val="239"/>
        </w:trPr>
        <w:tc>
          <w:tcPr>
            <w:tcW w:w="8790" w:type="dxa"/>
            <w:shd w:val="clear" w:color="auto" w:fill="F1F1F1"/>
          </w:tcPr>
          <w:p w:rsidR="00CF46AA" w:rsidRDefault="00AC5498">
            <w:pPr>
              <w:pStyle w:val="TableParagraph"/>
              <w:spacing w:before="8" w:line="211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</w:tr>
      <w:tr w:rsidR="00CF46AA">
        <w:trPr>
          <w:trHeight w:val="959"/>
        </w:trPr>
        <w:tc>
          <w:tcPr>
            <w:tcW w:w="8790" w:type="dxa"/>
          </w:tcPr>
          <w:p w:rsidR="00CF46AA" w:rsidRDefault="00AC5498">
            <w:pPr>
              <w:pStyle w:val="TableParagraph"/>
              <w:spacing w:before="73"/>
              <w:ind w:left="69" w:right="57"/>
              <w:jc w:val="both"/>
            </w:pPr>
            <w:r>
              <w:t>CONTRATAÇÃO DE EMPRESA ESPECIALIZADA PARA EXECUTAR MANUTENÇÃO DO TELHADO, INCLUINDO FORNECIMENTO DE MATERIAIS (TELHAS, CUMEEIRAS, RUFOS E CALHAS, ETC), BEM COMO FUNCIONÁRIOS CERTIFICADOS PELA NR 35.</w:t>
            </w:r>
          </w:p>
        </w:tc>
      </w:tr>
    </w:tbl>
    <w:p w:rsidR="00CF46AA" w:rsidRDefault="00CF46AA">
      <w:pPr>
        <w:pStyle w:val="Corpodetexto"/>
        <w:spacing w:before="180"/>
        <w:rPr>
          <w:sz w:val="22"/>
        </w:rPr>
      </w:pPr>
    </w:p>
    <w:p w:rsidR="00CF46AA" w:rsidRDefault="00AC5498">
      <w:pPr>
        <w:spacing w:line="259" w:lineRule="auto"/>
        <w:ind w:left="202" w:right="172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 Alienações 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 xml:space="preserve">e Serviços do Instituto de Gestão e Humanização na Execução De Contratos de Gestão no Estado De Goiás, disponível para consulta no site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CF46AA" w:rsidRDefault="00CF46AA">
      <w:pPr>
        <w:pStyle w:val="Corpodetexto"/>
        <w:rPr>
          <w:sz w:val="22"/>
        </w:rPr>
      </w:pPr>
    </w:p>
    <w:p w:rsidR="00CF46AA" w:rsidRDefault="00CF46AA">
      <w:pPr>
        <w:pStyle w:val="Corpodetexto"/>
        <w:rPr>
          <w:sz w:val="22"/>
        </w:rPr>
      </w:pPr>
    </w:p>
    <w:p w:rsidR="00CF46AA" w:rsidRDefault="00CF46AA">
      <w:pPr>
        <w:pStyle w:val="Corpodetexto"/>
        <w:spacing w:before="252"/>
        <w:rPr>
          <w:sz w:val="22"/>
        </w:rPr>
      </w:pPr>
    </w:p>
    <w:p w:rsidR="00CF46AA" w:rsidRDefault="00AC5498">
      <w:pPr>
        <w:ind w:left="202"/>
      </w:pPr>
      <w:r>
        <w:t>Goiânia/GO,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outubro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2020.</w:t>
      </w:r>
    </w:p>
    <w:sectPr w:rsidR="00CF46AA">
      <w:type w:val="continuous"/>
      <w:pgSz w:w="11910" w:h="16840"/>
      <w:pgMar w:top="1840" w:right="13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AA"/>
    <w:rsid w:val="00AC5498"/>
    <w:rsid w:val="00C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1AE4E-58BB-4A1C-AC0C-12FDB83A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2"/>
      <w:ind w:left="29" w:right="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2024-02-09T17:19:00Z</dcterms:created>
  <dcterms:modified xsi:type="dcterms:W3CDTF">2024-02-09T17:19:00Z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2013</vt:lpwstr>
  </property>
</Properties>
</file>