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1B20" w:rsidRDefault="00AA51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941B20" w:rsidRDefault="00AA51F6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941B20" w:rsidRDefault="00AA51F6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0/05/2023 14:41</w:t>
      </w:r>
    </w:p>
    <w:p w:rsidR="00941B20" w:rsidRDefault="00AA51F6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941B20" w:rsidRDefault="00AA51F6">
      <w:pPr>
        <w:framePr w:w="9542" w:wrap="auto" w:hAnchor="text" w:x="2533" w:y="5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941B20" w:rsidRDefault="00AA51F6">
      <w:pPr>
        <w:framePr w:w="9542" w:wrap="auto" w:hAnchor="text" w:x="2533" w:y="562"/>
        <w:widowControl w:val="0"/>
        <w:autoSpaceDE w:val="0"/>
        <w:autoSpaceDN w:val="0"/>
        <w:spacing w:before="37" w:after="0" w:line="179" w:lineRule="exact"/>
        <w:ind w:left="720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2023274TP36880HEMU</w:t>
      </w:r>
    </w:p>
    <w:p w:rsidR="00941B20" w:rsidRDefault="00AA51F6">
      <w:pPr>
        <w:framePr w:w="9542" w:wrap="auto" w:hAnchor="text" w:x="2533" w:y="562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 como </w:t>
      </w:r>
      <w:r>
        <w:rPr>
          <w:rFonts w:ascii="Arial" w:hAnsi="Arial" w:cs="Arial"/>
          <w:color w:val="000000"/>
          <w:sz w:val="16"/>
        </w:rPr>
        <w:t>Organização</w:t>
      </w:r>
    </w:p>
    <w:p w:rsidR="00941B20" w:rsidRDefault="00AA51F6">
      <w:pPr>
        <w:framePr w:w="9542" w:wrap="auto" w:hAnchor="text" w:x="2533" w:y="562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</w:t>
      </w:r>
    </w:p>
    <w:p w:rsidR="00941B20" w:rsidRDefault="00AA51F6">
      <w:pPr>
        <w:framePr w:w="9542" w:wrap="auto" w:hAnchor="text" w:x="2533" w:y="562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941B20" w:rsidRDefault="00AA51F6">
      <w:pPr>
        <w:framePr w:w="3863" w:wrap="auto" w:hAnchor="text" w:x="769" w:y="2376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Bionexo do </w:t>
      </w:r>
      <w:r>
        <w:rPr>
          <w:rFonts w:ascii="Verdana"/>
          <w:color w:val="000000"/>
          <w:spacing w:val="-1"/>
          <w:sz w:val="18"/>
        </w:rPr>
        <w:t>Brasil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Ltda</w:t>
      </w:r>
    </w:p>
    <w:p w:rsidR="00941B20" w:rsidRDefault="00AA51F6">
      <w:pPr>
        <w:framePr w:w="3863" w:wrap="auto" w:hAnchor="text" w:x="769" w:y="2376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1"/>
          <w:sz w:val="18"/>
        </w:rPr>
        <w:t>Relatório</w:t>
      </w:r>
      <w:r>
        <w:rPr>
          <w:rFonts w:ascii="Verdana"/>
          <w:color w:val="000000"/>
          <w:sz w:val="18"/>
        </w:rPr>
        <w:t xml:space="preserve"> emitido em 10/05/2023 14:40</w:t>
      </w:r>
    </w:p>
    <w:p w:rsidR="00941B20" w:rsidRDefault="00AA51F6">
      <w:pPr>
        <w:framePr w:w="1357" w:wrap="auto" w:hAnchor="text" w:x="769" w:y="3024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z w:val="18"/>
        </w:rPr>
        <w:t>Comprador</w:t>
      </w:r>
    </w:p>
    <w:p w:rsidR="00941B20" w:rsidRDefault="00AA51F6">
      <w:pPr>
        <w:framePr w:w="9020" w:wrap="auto" w:hAnchor="text" w:x="769" w:y="3239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IGH - HEMU -</w:t>
      </w:r>
      <w:r>
        <w:rPr>
          <w:rFonts w:ascii="Verdana"/>
          <w:color w:val="000000"/>
          <w:sz w:val="18"/>
        </w:rPr>
        <w:t xml:space="preserve"> Hospital Estadual da Mulher (11.858.570/0002-14)</w:t>
      </w:r>
    </w:p>
    <w:p w:rsidR="00941B20" w:rsidRDefault="00AA51F6">
      <w:pPr>
        <w:framePr w:w="9020" w:wrap="auto" w:hAnchor="text" w:x="769" w:y="3239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0"/>
          <w:sz w:val="18"/>
        </w:rPr>
        <w:t>AV.</w:t>
      </w:r>
      <w:r>
        <w:rPr>
          <w:rFonts w:ascii="Verdana"/>
          <w:color w:val="000000"/>
          <w:spacing w:val="10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PERIMETRAL, ESQUINA C/ </w:t>
      </w:r>
      <w:r>
        <w:rPr>
          <w:rFonts w:ascii="Verdana"/>
          <w:color w:val="000000"/>
          <w:spacing w:val="-1"/>
          <w:sz w:val="18"/>
        </w:rPr>
        <w:t>RUA</w:t>
      </w:r>
      <w:r>
        <w:rPr>
          <w:rFonts w:ascii="Verdana"/>
          <w:color w:val="000000"/>
          <w:sz w:val="18"/>
        </w:rPr>
        <w:t xml:space="preserve"> R7, SN - </w:t>
      </w:r>
      <w:r>
        <w:rPr>
          <w:rFonts w:ascii="Verdana"/>
          <w:color w:val="000000"/>
          <w:spacing w:val="-1"/>
          <w:sz w:val="18"/>
        </w:rPr>
        <w:t>SETOR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COIMBRA - </w:t>
      </w:r>
      <w:r>
        <w:rPr>
          <w:rFonts w:ascii="Verdana" w:hAnsi="Verdana" w:cs="Verdana"/>
          <w:color w:val="000000"/>
          <w:sz w:val="18"/>
        </w:rPr>
        <w:t>GOIÂNIA,</w:t>
      </w:r>
      <w:r>
        <w:rPr>
          <w:rFonts w:ascii="Verdana"/>
          <w:color w:val="000000"/>
          <w:sz w:val="18"/>
        </w:rPr>
        <w:t xml:space="preserve"> GO</w:t>
      </w:r>
      <w:r>
        <w:rPr>
          <w:rFonts w:ascii="Verdana"/>
          <w:color w:val="000000"/>
          <w:spacing w:val="126"/>
          <w:sz w:val="18"/>
        </w:rPr>
        <w:t xml:space="preserve"> </w:t>
      </w:r>
      <w:r>
        <w:rPr>
          <w:rFonts w:ascii="Verdana"/>
          <w:color w:val="000000"/>
          <w:sz w:val="18"/>
        </w:rPr>
        <w:t>CEP: 74.530-020</w:t>
      </w:r>
    </w:p>
    <w:p w:rsidR="00941B20" w:rsidRDefault="00AA51F6">
      <w:pPr>
        <w:framePr w:w="6123" w:wrap="auto" w:hAnchor="text" w:x="769" w:y="3887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z w:val="18"/>
        </w:rPr>
        <w:t>Relação</w:t>
      </w:r>
      <w:r>
        <w:rPr>
          <w:rFonts w:ascii="Verdana"/>
          <w:b/>
          <w:color w:val="000000"/>
          <w:sz w:val="18"/>
        </w:rPr>
        <w:t xml:space="preserve"> de Itens </w:t>
      </w:r>
      <w:r>
        <w:rPr>
          <w:rFonts w:ascii="Verdana" w:hAnsi="Verdana" w:cs="Verdana"/>
          <w:b/>
          <w:color w:val="000000"/>
          <w:sz w:val="18"/>
        </w:rPr>
        <w:t>(Confirmação)</w:t>
      </w:r>
    </w:p>
    <w:p w:rsidR="00941B20" w:rsidRDefault="00AA51F6">
      <w:pPr>
        <w:framePr w:w="6123" w:wrap="auto" w:hAnchor="text" w:x="769" w:y="3887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Pedido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de </w:t>
      </w:r>
      <w:r>
        <w:rPr>
          <w:rFonts w:ascii="Verdana" w:hAnsi="Verdana" w:cs="Verdana"/>
          <w:color w:val="000000"/>
          <w:sz w:val="18"/>
        </w:rPr>
        <w:t>Cotação</w:t>
      </w:r>
      <w:r>
        <w:rPr>
          <w:rFonts w:ascii="Verdana"/>
          <w:color w:val="000000"/>
          <w:sz w:val="18"/>
        </w:rPr>
        <w:t xml:space="preserve"> : 284733117</w:t>
      </w:r>
    </w:p>
    <w:p w:rsidR="00941B20" w:rsidRDefault="00AA51F6">
      <w:pPr>
        <w:framePr w:w="6123" w:wrap="auto" w:hAnchor="text" w:x="769" w:y="3887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3"/>
          <w:sz w:val="18"/>
        </w:rPr>
        <w:t>COTAÇÃO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Nº</w:t>
      </w:r>
      <w:r>
        <w:rPr>
          <w:rFonts w:ascii="Verdana"/>
          <w:color w:val="000000"/>
          <w:sz w:val="18"/>
        </w:rPr>
        <w:t xml:space="preserve"> 36880 - ROUPARIA/TECIDOS - HEMU ABRIL/2023S</w:t>
      </w:r>
    </w:p>
    <w:p w:rsidR="00941B20" w:rsidRDefault="00AA51F6">
      <w:pPr>
        <w:framePr w:w="6123" w:wrap="auto" w:hAnchor="text" w:x="769" w:y="3887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Frete </w:t>
      </w:r>
      <w:r>
        <w:rPr>
          <w:rFonts w:ascii="Verdana" w:hAnsi="Verdana" w:cs="Verdana"/>
          <w:color w:val="000000"/>
          <w:sz w:val="18"/>
        </w:rPr>
        <w:t>Próprio</w:t>
      </w:r>
    </w:p>
    <w:p w:rsidR="00941B20" w:rsidRDefault="00AA51F6">
      <w:pPr>
        <w:framePr w:w="10664" w:wrap="auto" w:hAnchor="text" w:x="769" w:y="4965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Observações: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*PAGAMENTO: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Somente a </w:t>
      </w:r>
      <w:r>
        <w:rPr>
          <w:rFonts w:ascii="Verdana"/>
          <w:color w:val="000000"/>
          <w:spacing w:val="-1"/>
          <w:sz w:val="18"/>
        </w:rPr>
        <w:t>prazo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e por meio de </w:t>
      </w:r>
      <w:r>
        <w:rPr>
          <w:rFonts w:ascii="Verdana" w:hAnsi="Verdana" w:cs="Verdana"/>
          <w:color w:val="000000"/>
          <w:sz w:val="18"/>
        </w:rPr>
        <w:t>depósito</w:t>
      </w:r>
      <w:r>
        <w:rPr>
          <w:rFonts w:ascii="Verdana"/>
          <w:color w:val="000000"/>
          <w:sz w:val="18"/>
        </w:rPr>
        <w:t xml:space="preserve"> em conta PJ do </w:t>
      </w:r>
      <w:r>
        <w:rPr>
          <w:rFonts w:ascii="Verdana"/>
          <w:color w:val="000000"/>
          <w:spacing w:val="-3"/>
          <w:sz w:val="18"/>
        </w:rPr>
        <w:t>fornecedor.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*FRETE: </w:t>
      </w:r>
      <w:r>
        <w:rPr>
          <w:rFonts w:ascii="Verdana" w:hAnsi="Verdana" w:cs="Verdana"/>
          <w:color w:val="000000"/>
          <w:sz w:val="18"/>
        </w:rPr>
        <w:t>Só</w:t>
      </w:r>
    </w:p>
    <w:p w:rsidR="00941B20" w:rsidRDefault="00AA51F6">
      <w:pPr>
        <w:framePr w:w="10664" w:wrap="auto" w:hAnchor="text" w:x="769" w:y="4965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serão</w:t>
      </w:r>
      <w:r>
        <w:rPr>
          <w:rFonts w:ascii="Verdana"/>
          <w:color w:val="000000"/>
          <w:sz w:val="18"/>
        </w:rPr>
        <w:t xml:space="preserve"> aceitas propostas com frete CIF e </w:t>
      </w:r>
      <w:r>
        <w:rPr>
          <w:rFonts w:ascii="Verdana"/>
          <w:color w:val="000000"/>
          <w:spacing w:val="-1"/>
          <w:sz w:val="18"/>
        </w:rPr>
        <w:t>para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entrega no </w:t>
      </w:r>
      <w:r>
        <w:rPr>
          <w:rFonts w:ascii="Verdana" w:hAnsi="Verdana" w:cs="Verdana"/>
          <w:color w:val="000000"/>
          <w:sz w:val="18"/>
        </w:rPr>
        <w:t>endereço: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RUA</w:t>
      </w:r>
      <w:r>
        <w:rPr>
          <w:rFonts w:ascii="Verdana"/>
          <w:color w:val="000000"/>
          <w:sz w:val="18"/>
        </w:rPr>
        <w:t xml:space="preserve"> R7 C/ </w:t>
      </w:r>
      <w:r>
        <w:rPr>
          <w:rFonts w:ascii="Verdana"/>
          <w:color w:val="000000"/>
          <w:spacing w:val="-5"/>
          <w:sz w:val="18"/>
        </w:rPr>
        <w:t>AV</w:t>
      </w:r>
      <w:r>
        <w:rPr>
          <w:rFonts w:ascii="Verdana"/>
          <w:color w:val="000000"/>
          <w:spacing w:val="5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PERIMETRAL, </w:t>
      </w:r>
      <w:r>
        <w:rPr>
          <w:rFonts w:ascii="Verdana"/>
          <w:color w:val="000000"/>
          <w:spacing w:val="-1"/>
          <w:sz w:val="18"/>
        </w:rPr>
        <w:t>SETOR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OESTE,</w:t>
      </w:r>
    </w:p>
    <w:p w:rsidR="00941B20" w:rsidRDefault="00AA51F6">
      <w:pPr>
        <w:framePr w:w="10664" w:wrap="auto" w:hAnchor="text" w:x="769" w:y="4965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Goiânia/GO</w:t>
      </w:r>
      <w:r>
        <w:rPr>
          <w:rFonts w:ascii="Verdana"/>
          <w:color w:val="000000"/>
          <w:sz w:val="18"/>
        </w:rPr>
        <w:t xml:space="preserve"> CEP: 74.125-120, dia e </w:t>
      </w:r>
      <w:r>
        <w:rPr>
          <w:rFonts w:ascii="Verdana" w:hAnsi="Verdana" w:cs="Verdana"/>
          <w:color w:val="000000"/>
          <w:sz w:val="18"/>
        </w:rPr>
        <w:t>horário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especificado. </w:t>
      </w:r>
      <w:r>
        <w:rPr>
          <w:rFonts w:ascii="Verdana" w:hAnsi="Verdana" w:cs="Verdana"/>
          <w:color w:val="000000"/>
          <w:spacing w:val="-1"/>
          <w:sz w:val="18"/>
        </w:rPr>
        <w:t>*CERTIDÕES:</w:t>
      </w:r>
      <w:r>
        <w:rPr>
          <w:rFonts w:ascii="Verdana"/>
          <w:color w:val="000000"/>
          <w:sz w:val="18"/>
        </w:rPr>
        <w:t xml:space="preserve"> As </w:t>
      </w:r>
      <w:r>
        <w:rPr>
          <w:rFonts w:ascii="Verdana" w:hAnsi="Verdana" w:cs="Verdana"/>
          <w:color w:val="000000"/>
          <w:sz w:val="18"/>
        </w:rPr>
        <w:t>Certidões</w:t>
      </w:r>
      <w:r>
        <w:rPr>
          <w:rFonts w:ascii="Verdana"/>
          <w:color w:val="000000"/>
          <w:sz w:val="18"/>
        </w:rPr>
        <w:t xml:space="preserve"> Municipal, Estadual de </w:t>
      </w:r>
      <w:r>
        <w:rPr>
          <w:rFonts w:ascii="Verdana" w:hAnsi="Verdana" w:cs="Verdana"/>
          <w:color w:val="000000"/>
          <w:sz w:val="18"/>
        </w:rPr>
        <w:t>Goiás,</w:t>
      </w:r>
    </w:p>
    <w:p w:rsidR="00941B20" w:rsidRDefault="00AA51F6">
      <w:pPr>
        <w:framePr w:w="10664" w:wrap="auto" w:hAnchor="text" w:x="769" w:y="4965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Federal,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FGTS</w:t>
      </w:r>
      <w:r>
        <w:rPr>
          <w:rFonts w:ascii="Verdana"/>
          <w:color w:val="000000"/>
          <w:sz w:val="18"/>
        </w:rPr>
        <w:t xml:space="preserve"> e </w:t>
      </w:r>
      <w:r>
        <w:rPr>
          <w:rFonts w:ascii="Verdana"/>
          <w:color w:val="000000"/>
          <w:spacing w:val="-2"/>
          <w:sz w:val="18"/>
        </w:rPr>
        <w:t>Trabalhista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devem</w:t>
      </w:r>
      <w:r>
        <w:rPr>
          <w:rFonts w:ascii="Verdana"/>
          <w:color w:val="000000"/>
          <w:sz w:val="18"/>
        </w:rPr>
        <w:t xml:space="preserve"> estar regulares desde a data da </w:t>
      </w:r>
      <w:r>
        <w:rPr>
          <w:rFonts w:ascii="Verdana" w:hAnsi="Verdana" w:cs="Verdana"/>
          <w:color w:val="000000"/>
          <w:sz w:val="18"/>
        </w:rPr>
        <w:t>emissão</w:t>
      </w:r>
      <w:r>
        <w:rPr>
          <w:rFonts w:ascii="Verdana"/>
          <w:color w:val="000000"/>
          <w:sz w:val="18"/>
        </w:rPr>
        <w:t xml:space="preserve"> da proposta </w:t>
      </w:r>
      <w:r>
        <w:rPr>
          <w:rFonts w:ascii="Verdana" w:hAnsi="Verdana" w:cs="Verdana"/>
          <w:color w:val="000000"/>
          <w:sz w:val="18"/>
        </w:rPr>
        <w:t>até</w:t>
      </w:r>
      <w:r>
        <w:rPr>
          <w:rFonts w:ascii="Verdana"/>
          <w:color w:val="000000"/>
          <w:sz w:val="18"/>
        </w:rPr>
        <w:t xml:space="preserve"> a data do pagamento.</w:t>
      </w:r>
    </w:p>
    <w:p w:rsidR="00941B20" w:rsidRDefault="00AA51F6">
      <w:pPr>
        <w:framePr w:w="354" w:wrap="auto" w:hAnchor="text" w:x="769" w:y="5828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*</w:t>
      </w:r>
    </w:p>
    <w:p w:rsidR="00941B20" w:rsidRDefault="00AA51F6">
      <w:pPr>
        <w:framePr w:w="10353" w:wrap="auto" w:hAnchor="text" w:x="883" w:y="5828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REGULAMENTO:</w:t>
      </w:r>
      <w:r>
        <w:rPr>
          <w:rFonts w:ascii="Verdana"/>
          <w:color w:val="000000"/>
          <w:sz w:val="18"/>
        </w:rPr>
        <w:t xml:space="preserve"> O processo de </w:t>
      </w:r>
      <w:r>
        <w:rPr>
          <w:rFonts w:ascii="Verdana"/>
          <w:color w:val="000000"/>
          <w:spacing w:val="-1"/>
          <w:sz w:val="18"/>
        </w:rPr>
        <w:t>compras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obedecerá</w:t>
      </w:r>
      <w:r>
        <w:rPr>
          <w:rFonts w:ascii="Verdana"/>
          <w:color w:val="000000"/>
          <w:sz w:val="18"/>
        </w:rPr>
        <w:t xml:space="preserve"> ao </w:t>
      </w:r>
      <w:r>
        <w:rPr>
          <w:rFonts w:ascii="Verdana"/>
          <w:color w:val="000000"/>
          <w:spacing w:val="-1"/>
          <w:sz w:val="18"/>
        </w:rPr>
        <w:t>Regulamento</w:t>
      </w:r>
      <w:r>
        <w:rPr>
          <w:rFonts w:ascii="Verdana"/>
          <w:color w:val="000000"/>
          <w:sz w:val="18"/>
        </w:rPr>
        <w:t xml:space="preserve"> de </w:t>
      </w:r>
      <w:r>
        <w:rPr>
          <w:rFonts w:ascii="Verdana"/>
          <w:color w:val="000000"/>
          <w:spacing w:val="-1"/>
          <w:sz w:val="18"/>
        </w:rPr>
        <w:t>Compras</w:t>
      </w:r>
      <w:r>
        <w:rPr>
          <w:rFonts w:ascii="Verdana"/>
          <w:color w:val="000000"/>
          <w:sz w:val="18"/>
        </w:rPr>
        <w:t xml:space="preserve"> do </w:t>
      </w:r>
      <w:r>
        <w:rPr>
          <w:rFonts w:ascii="Verdana"/>
          <w:color w:val="000000"/>
          <w:sz w:val="18"/>
        </w:rPr>
        <w:t>IGH, prevalecendo este em</w:t>
      </w:r>
    </w:p>
    <w:p w:rsidR="00941B20" w:rsidRDefault="00AA51F6">
      <w:pPr>
        <w:framePr w:w="4551" w:wrap="auto" w:hAnchor="text" w:x="769" w:y="6044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relação</w:t>
      </w:r>
      <w:r>
        <w:rPr>
          <w:rFonts w:ascii="Verdana"/>
          <w:color w:val="000000"/>
          <w:sz w:val="18"/>
        </w:rPr>
        <w:t xml:space="preserve"> a estes termos em caso de </w:t>
      </w:r>
      <w:r>
        <w:rPr>
          <w:rFonts w:ascii="Verdana" w:hAnsi="Verdana" w:cs="Verdana"/>
          <w:color w:val="000000"/>
          <w:sz w:val="18"/>
        </w:rPr>
        <w:t>divergência.</w:t>
      </w:r>
    </w:p>
    <w:p w:rsidR="00941B20" w:rsidRDefault="00AA51F6">
      <w:pPr>
        <w:framePr w:w="3398" w:wrap="auto" w:hAnchor="text" w:x="769" w:y="6476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Tipo de </w:t>
      </w:r>
      <w:r>
        <w:rPr>
          <w:rFonts w:ascii="Verdana" w:hAnsi="Verdana" w:cs="Verdana"/>
          <w:color w:val="000000"/>
          <w:sz w:val="18"/>
        </w:rPr>
        <w:t>Cotação: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Cotação</w:t>
      </w:r>
      <w:r>
        <w:rPr>
          <w:rFonts w:ascii="Verdana"/>
          <w:color w:val="000000"/>
          <w:sz w:val="18"/>
        </w:rPr>
        <w:t xml:space="preserve"> Normal</w:t>
      </w:r>
    </w:p>
    <w:p w:rsidR="00941B20" w:rsidRDefault="00AA51F6">
      <w:pPr>
        <w:framePr w:w="3398" w:wrap="auto" w:hAnchor="text" w:x="769" w:y="6476"/>
        <w:widowControl w:val="0"/>
        <w:autoSpaceDE w:val="0"/>
        <w:autoSpaceDN w:val="0"/>
        <w:spacing w:before="11" w:after="0" w:line="218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Fornecedor</w:t>
      </w:r>
      <w:r>
        <w:rPr>
          <w:rFonts w:ascii="Verdana"/>
          <w:color w:val="000000"/>
          <w:sz w:val="18"/>
        </w:rPr>
        <w:t xml:space="preserve"> :</w:t>
      </w:r>
      <w:r>
        <w:rPr>
          <w:rFonts w:ascii="Verdana"/>
          <w:color w:val="000000"/>
          <w:spacing w:val="67"/>
          <w:sz w:val="18"/>
        </w:rPr>
        <w:t xml:space="preserve"> </w:t>
      </w:r>
      <w:r>
        <w:rPr>
          <w:rFonts w:ascii="Arial"/>
          <w:color w:val="000000"/>
          <w:spacing w:val="-5"/>
          <w:sz w:val="18"/>
        </w:rPr>
        <w:t>Todos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os Fornecedores</w:t>
      </w:r>
    </w:p>
    <w:p w:rsidR="00941B20" w:rsidRDefault="00AA51F6">
      <w:pPr>
        <w:framePr w:w="3398" w:wrap="auto" w:hAnchor="text" w:x="769" w:y="6476"/>
        <w:widowControl w:val="0"/>
        <w:autoSpaceDE w:val="0"/>
        <w:autoSpaceDN w:val="0"/>
        <w:spacing w:before="37" w:after="0" w:line="218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Data de </w:t>
      </w:r>
      <w:r>
        <w:rPr>
          <w:rFonts w:ascii="Verdana" w:hAnsi="Verdana" w:cs="Verdana"/>
          <w:color w:val="000000"/>
          <w:sz w:val="18"/>
        </w:rPr>
        <w:t>Confirmação</w:t>
      </w:r>
      <w:r>
        <w:rPr>
          <w:rFonts w:ascii="Verdana"/>
          <w:color w:val="000000"/>
          <w:sz w:val="18"/>
        </w:rPr>
        <w:t xml:space="preserve"> :</w:t>
      </w:r>
      <w:r>
        <w:rPr>
          <w:rFonts w:ascii="Verdana"/>
          <w:color w:val="000000"/>
          <w:spacing w:val="67"/>
          <w:sz w:val="18"/>
        </w:rPr>
        <w:t xml:space="preserve"> </w:t>
      </w:r>
      <w:r>
        <w:rPr>
          <w:rFonts w:ascii="Arial"/>
          <w:color w:val="000000"/>
          <w:spacing w:val="-5"/>
          <w:sz w:val="18"/>
        </w:rPr>
        <w:t>Todas</w:t>
      </w:r>
    </w:p>
    <w:p w:rsidR="00941B20" w:rsidRDefault="00AA51F6">
      <w:pPr>
        <w:framePr w:w="1011" w:wrap="auto" w:hAnchor="text" w:x="3653" w:y="744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Faturamento</w:t>
      </w:r>
    </w:p>
    <w:p w:rsidR="00941B20" w:rsidRDefault="00AA51F6">
      <w:pPr>
        <w:framePr w:w="1011" w:wrap="auto" w:hAnchor="text" w:x="3653" w:y="7447"/>
        <w:widowControl w:val="0"/>
        <w:autoSpaceDE w:val="0"/>
        <w:autoSpaceDN w:val="0"/>
        <w:spacing w:before="0" w:after="0" w:line="148" w:lineRule="exact"/>
        <w:ind w:left="175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3"/>
          <w:sz w:val="13"/>
        </w:rPr>
        <w:t>Mínimo</w:t>
      </w:r>
    </w:p>
    <w:p w:rsidR="00941B20" w:rsidRDefault="00AA51F6">
      <w:pPr>
        <w:framePr w:w="931" w:wrap="auto" w:hAnchor="text" w:x="6004" w:y="744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Validade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3"/>
          <w:sz w:val="13"/>
        </w:rPr>
        <w:t>da</w:t>
      </w:r>
    </w:p>
    <w:p w:rsidR="00941B20" w:rsidRDefault="00AA51F6">
      <w:pPr>
        <w:framePr w:w="931" w:wrap="auto" w:hAnchor="text" w:x="6004" w:y="7447"/>
        <w:widowControl w:val="0"/>
        <w:autoSpaceDE w:val="0"/>
        <w:autoSpaceDN w:val="0"/>
        <w:spacing w:before="0" w:after="0" w:line="148" w:lineRule="exact"/>
        <w:ind w:left="86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Proposta</w:t>
      </w:r>
    </w:p>
    <w:p w:rsidR="00941B20" w:rsidRDefault="00AA51F6">
      <w:pPr>
        <w:framePr w:w="1028" w:wrap="auto" w:hAnchor="text" w:x="7153" w:y="744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Condições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3"/>
          <w:sz w:val="13"/>
        </w:rPr>
        <w:t>de</w:t>
      </w:r>
    </w:p>
    <w:p w:rsidR="00941B20" w:rsidRDefault="00AA51F6">
      <w:pPr>
        <w:framePr w:w="1028" w:wrap="auto" w:hAnchor="text" w:x="7153" w:y="7447"/>
        <w:widowControl w:val="0"/>
        <w:autoSpaceDE w:val="0"/>
        <w:autoSpaceDN w:val="0"/>
        <w:spacing w:before="0" w:after="0" w:line="148" w:lineRule="exact"/>
        <w:ind w:left="5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Pagamento</w:t>
      </w:r>
    </w:p>
    <w:p w:rsidR="00941B20" w:rsidRDefault="00AA51F6">
      <w:pPr>
        <w:framePr w:w="908" w:wrap="auto" w:hAnchor="text" w:x="1852" w:y="752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Fornecedor</w:t>
      </w:r>
    </w:p>
    <w:p w:rsidR="00941B20" w:rsidRDefault="00AA51F6">
      <w:pPr>
        <w:framePr w:w="1273" w:wrap="auto" w:hAnchor="text" w:x="4694" w:y="752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Prazo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3"/>
          <w:sz w:val="13"/>
        </w:rPr>
        <w:t>de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Entrega</w:t>
      </w:r>
    </w:p>
    <w:p w:rsidR="00941B20" w:rsidRDefault="00AA51F6">
      <w:pPr>
        <w:framePr w:w="1407" w:wrap="auto" w:hAnchor="text" w:x="8253" w:y="752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Frete</w:t>
      </w:r>
      <w:r>
        <w:rPr>
          <w:rFonts w:ascii="Tahoma"/>
          <w:b/>
          <w:color w:val="333333"/>
          <w:spacing w:val="43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Observações</w:t>
      </w:r>
    </w:p>
    <w:p w:rsidR="00941B20" w:rsidRDefault="00AA51F6">
      <w:pPr>
        <w:framePr w:w="2231" w:wrap="auto" w:hAnchor="text" w:x="1213" w:y="782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Danielhernique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3"/>
          <w:sz w:val="13"/>
        </w:rPr>
        <w:t>De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3"/>
          <w:sz w:val="13"/>
        </w:rPr>
        <w:t>Souza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Blassl</w:t>
      </w:r>
    </w:p>
    <w:p w:rsidR="00941B20" w:rsidRDefault="00AA51F6">
      <w:pPr>
        <w:framePr w:w="275" w:wrap="auto" w:hAnchor="text" w:x="1768" w:y="797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0</w:t>
      </w:r>
    </w:p>
    <w:p w:rsidR="00941B20" w:rsidRDefault="00AA51F6">
      <w:pPr>
        <w:framePr w:w="996" w:wrap="auto" w:hAnchor="text" w:x="1848" w:y="797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8574032735</w:t>
      </w:r>
    </w:p>
    <w:p w:rsidR="00941B20" w:rsidRDefault="00AA51F6">
      <w:pPr>
        <w:framePr w:w="994" w:wrap="auto" w:hAnchor="text" w:x="1809" w:y="812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GOIÂNIA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3"/>
          <w:sz w:val="13"/>
        </w:rPr>
        <w:t xml:space="preserve"> GO</w:t>
      </w:r>
    </w:p>
    <w:p w:rsidR="00941B20" w:rsidRDefault="00AA51F6">
      <w:pPr>
        <w:framePr w:w="264" w:wrap="auto" w:hAnchor="text" w:x="4884" w:y="820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941B20" w:rsidRDefault="00AA51F6">
      <w:pPr>
        <w:framePr w:w="823" w:wrap="auto" w:hAnchor="text" w:x="4953" w:y="820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dias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após</w:t>
      </w:r>
    </w:p>
    <w:p w:rsidR="00941B20" w:rsidRDefault="00AA51F6">
      <w:pPr>
        <w:framePr w:w="264" w:wrap="auto" w:hAnchor="text" w:x="836" w:y="827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941B20" w:rsidRDefault="00AA51F6">
      <w:pPr>
        <w:framePr w:w="2395" w:wrap="auto" w:hAnchor="text" w:x="1131" w:y="827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Daniel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Henrique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Souza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Blassl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(62)</w:t>
      </w:r>
    </w:p>
    <w:p w:rsidR="00941B20" w:rsidRDefault="00AA51F6">
      <w:pPr>
        <w:framePr w:w="1007" w:wrap="auto" w:hAnchor="text" w:x="3655" w:y="827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3.000,0000</w:t>
      </w:r>
    </w:p>
    <w:p w:rsidR="00941B20" w:rsidRDefault="00AA51F6">
      <w:pPr>
        <w:framePr w:w="841" w:wrap="auto" w:hAnchor="text" w:x="6049" w:y="827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27/05/2023</w:t>
      </w:r>
    </w:p>
    <w:p w:rsidR="00941B20" w:rsidRDefault="00AA51F6">
      <w:pPr>
        <w:framePr w:w="539" w:wrap="auto" w:hAnchor="text" w:x="7398" w:y="827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ddl</w:t>
      </w:r>
    </w:p>
    <w:p w:rsidR="00941B20" w:rsidRDefault="00AA51F6">
      <w:pPr>
        <w:framePr w:w="383" w:wrap="auto" w:hAnchor="text" w:x="8323" w:y="827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CIF</w:t>
      </w:r>
    </w:p>
    <w:p w:rsidR="00941B20" w:rsidRDefault="00AA51F6">
      <w:pPr>
        <w:framePr w:w="393" w:wrap="auto" w:hAnchor="text" w:x="8965" w:y="827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null</w:t>
      </w:r>
    </w:p>
    <w:p w:rsidR="00941B20" w:rsidRDefault="00AA51F6">
      <w:pPr>
        <w:framePr w:w="870" w:wrap="auto" w:hAnchor="text" w:x="4895" w:y="835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confirmação</w:t>
      </w:r>
    </w:p>
    <w:p w:rsidR="00941B20" w:rsidRDefault="00AA51F6">
      <w:pPr>
        <w:framePr w:w="790" w:wrap="auto" w:hAnchor="text" w:x="1911" w:y="841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3661-8453</w:t>
      </w:r>
    </w:p>
    <w:p w:rsidR="00941B20" w:rsidRDefault="00AA51F6">
      <w:pPr>
        <w:framePr w:w="2118" w:wrap="auto" w:hAnchor="text" w:x="1278" w:y="856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comercial2@edbhospitalar.com.br</w:t>
      </w:r>
    </w:p>
    <w:p w:rsidR="00941B20" w:rsidRDefault="00AA51F6">
      <w:pPr>
        <w:framePr w:w="1300" w:wrap="auto" w:hAnchor="text" w:x="1656" w:y="871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-3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2"/>
            <w:sz w:val="13"/>
            <w:u w:val="single"/>
          </w:rPr>
          <w:t>informações</w:t>
        </w:r>
      </w:hyperlink>
    </w:p>
    <w:p w:rsidR="00941B20" w:rsidRDefault="00AA51F6">
      <w:pPr>
        <w:framePr w:w="1033" w:wrap="auto" w:hAnchor="text" w:x="2321" w:y="922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3"/>
          <w:sz w:val="13"/>
        </w:rPr>
        <w:t>Programação</w:t>
      </w:r>
    </w:p>
    <w:p w:rsidR="00941B20" w:rsidRDefault="00AA51F6">
      <w:pPr>
        <w:framePr w:w="1033" w:wrap="auto" w:hAnchor="text" w:x="2321" w:y="9227"/>
        <w:widowControl w:val="0"/>
        <w:autoSpaceDE w:val="0"/>
        <w:autoSpaceDN w:val="0"/>
        <w:spacing w:before="0" w:after="0" w:line="148" w:lineRule="exact"/>
        <w:ind w:left="77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de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Entrega</w:t>
      </w:r>
    </w:p>
    <w:p w:rsidR="00941B20" w:rsidRDefault="00AA51F6">
      <w:pPr>
        <w:framePr w:w="1220" w:wrap="auto" w:hAnchor="text" w:x="7409" w:y="9227"/>
        <w:widowControl w:val="0"/>
        <w:autoSpaceDE w:val="0"/>
        <w:autoSpaceDN w:val="0"/>
        <w:spacing w:before="0" w:after="0" w:line="152" w:lineRule="exact"/>
        <w:ind w:left="76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Preço</w:t>
      </w:r>
      <w:r>
        <w:rPr>
          <w:rFonts w:ascii="Tahoma"/>
          <w:b/>
          <w:color w:val="333333"/>
          <w:spacing w:val="146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Preço</w:t>
      </w:r>
    </w:p>
    <w:p w:rsidR="00941B20" w:rsidRDefault="00AA51F6">
      <w:pPr>
        <w:framePr w:w="1220" w:wrap="auto" w:hAnchor="text" w:x="7409" w:y="922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Unitário</w:t>
      </w:r>
      <w:r>
        <w:rPr>
          <w:rFonts w:ascii="Tahoma"/>
          <w:b/>
          <w:color w:val="333333"/>
          <w:spacing w:val="15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Fábrica</w:t>
      </w:r>
    </w:p>
    <w:p w:rsidR="00941B20" w:rsidRDefault="00AA51F6">
      <w:pPr>
        <w:framePr w:w="525" w:wrap="auto" w:hAnchor="text" w:x="10040" w:y="922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Valor</w:t>
      </w:r>
    </w:p>
    <w:p w:rsidR="00941B20" w:rsidRDefault="00AA51F6">
      <w:pPr>
        <w:framePr w:w="525" w:wrap="auto" w:hAnchor="text" w:x="10040" w:y="922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941B20" w:rsidRDefault="00AA51F6">
      <w:pPr>
        <w:framePr w:w="700" w:wrap="auto" w:hAnchor="text" w:x="1102" w:y="930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Produto</w:t>
      </w:r>
    </w:p>
    <w:p w:rsidR="00941B20" w:rsidRDefault="00AA51F6">
      <w:pPr>
        <w:framePr w:w="631" w:wrap="auto" w:hAnchor="text" w:x="1831" w:y="930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Código</w:t>
      </w:r>
    </w:p>
    <w:p w:rsidR="00941B20" w:rsidRDefault="00AA51F6">
      <w:pPr>
        <w:framePr w:w="4289" w:wrap="auto" w:hAnchor="text" w:x="3301" w:y="930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Fabricante</w:t>
      </w:r>
      <w:r>
        <w:rPr>
          <w:rFonts w:ascii="Tahoma"/>
          <w:b/>
          <w:color w:val="333333"/>
          <w:spacing w:val="104"/>
          <w:sz w:val="13"/>
        </w:rPr>
        <w:t xml:space="preserve"> </w:t>
      </w:r>
      <w:r>
        <w:rPr>
          <w:rFonts w:ascii="Tahoma"/>
          <w:b/>
          <w:color w:val="333333"/>
          <w:spacing w:val="-3"/>
          <w:sz w:val="13"/>
        </w:rPr>
        <w:t>Embalagem</w:t>
      </w:r>
      <w:r>
        <w:rPr>
          <w:rFonts w:ascii="Tahoma"/>
          <w:b/>
          <w:color w:val="333333"/>
          <w:spacing w:val="74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Fornecedor</w:t>
      </w:r>
      <w:r>
        <w:rPr>
          <w:rFonts w:ascii="Tahoma"/>
          <w:b/>
          <w:color w:val="333333"/>
          <w:spacing w:val="76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Comentário</w:t>
      </w:r>
      <w:r>
        <w:rPr>
          <w:rFonts w:ascii="Tahoma"/>
          <w:b/>
          <w:color w:val="333333"/>
          <w:spacing w:val="2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Justificativa</w:t>
      </w:r>
    </w:p>
    <w:p w:rsidR="00941B20" w:rsidRDefault="00AA51F6">
      <w:pPr>
        <w:framePr w:w="1552" w:wrap="auto" w:hAnchor="text" w:x="8488" w:y="930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Rent(%)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Quantidade</w:t>
      </w:r>
    </w:p>
    <w:p w:rsidR="00941B20" w:rsidRDefault="00AA51F6">
      <w:pPr>
        <w:framePr w:w="679" w:wrap="auto" w:hAnchor="text" w:x="10653" w:y="930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Usuário</w:t>
      </w:r>
    </w:p>
    <w:p w:rsidR="00941B20" w:rsidRDefault="00AA51F6">
      <w:pPr>
        <w:framePr w:w="1042" w:wrap="auto" w:hAnchor="text" w:x="3214" w:y="9793"/>
        <w:widowControl w:val="0"/>
        <w:autoSpaceDE w:val="0"/>
        <w:autoSpaceDN w:val="0"/>
        <w:spacing w:before="0" w:after="0" w:line="152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COBERTOR</w:t>
      </w:r>
    </w:p>
    <w:p w:rsidR="00941B20" w:rsidRDefault="00AA51F6">
      <w:pPr>
        <w:framePr w:w="1042" w:wrap="auto" w:hAnchor="text" w:x="3214" w:y="9793"/>
        <w:widowControl w:val="0"/>
        <w:autoSpaceDE w:val="0"/>
        <w:autoSpaceDN w:val="0"/>
        <w:spacing w:before="0" w:after="0" w:line="148" w:lineRule="exact"/>
        <w:ind w:left="7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AZUL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 xml:space="preserve">1,40 </w:t>
      </w:r>
      <w:r>
        <w:rPr>
          <w:rFonts w:ascii="Tahoma"/>
          <w:color w:val="333333"/>
          <w:sz w:val="13"/>
        </w:rPr>
        <w:t>X</w:t>
      </w:r>
    </w:p>
    <w:p w:rsidR="00941B20" w:rsidRDefault="00AA51F6">
      <w:pPr>
        <w:framePr w:w="1042" w:wrap="auto" w:hAnchor="text" w:x="3214" w:y="9793"/>
        <w:widowControl w:val="0"/>
        <w:autoSpaceDE w:val="0"/>
        <w:autoSpaceDN w:val="0"/>
        <w:spacing w:before="0" w:after="0" w:line="148" w:lineRule="exact"/>
        <w:ind w:left="1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2,10 </w:t>
      </w:r>
      <w:r>
        <w:rPr>
          <w:rFonts w:ascii="Tahoma"/>
          <w:color w:val="333333"/>
          <w:sz w:val="13"/>
        </w:rPr>
        <w:t>M</w:t>
      </w:r>
      <w:r>
        <w:rPr>
          <w:rFonts w:ascii="Tahoma"/>
          <w:color w:val="333333"/>
          <w:spacing w:val="-5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-&gt;</w:t>
      </w:r>
    </w:p>
    <w:p w:rsidR="00941B20" w:rsidRDefault="00AA51F6">
      <w:pPr>
        <w:framePr w:w="1042" w:wrap="auto" w:hAnchor="text" w:x="3214" w:y="9793"/>
        <w:widowControl w:val="0"/>
        <w:autoSpaceDE w:val="0"/>
        <w:autoSpaceDN w:val="0"/>
        <w:spacing w:before="0" w:after="0" w:line="148" w:lineRule="exact"/>
        <w:ind w:left="25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100%</w:t>
      </w:r>
    </w:p>
    <w:p w:rsidR="00941B20" w:rsidRDefault="00AA51F6">
      <w:pPr>
        <w:framePr w:w="1042" w:wrap="auto" w:hAnchor="text" w:x="3214" w:y="9793"/>
        <w:widowControl w:val="0"/>
        <w:autoSpaceDE w:val="0"/>
        <w:autoSpaceDN w:val="0"/>
        <w:spacing w:before="0" w:after="0" w:line="148" w:lineRule="exact"/>
        <w:ind w:left="8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POLIESTER;</w:t>
      </w:r>
    </w:p>
    <w:p w:rsidR="00941B20" w:rsidRDefault="00AA51F6">
      <w:pPr>
        <w:framePr w:w="1042" w:wrap="auto" w:hAnchor="text" w:x="3214" w:y="979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NA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COR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AZUL;</w:t>
      </w:r>
    </w:p>
    <w:p w:rsidR="00941B20" w:rsidRDefault="00AA51F6">
      <w:pPr>
        <w:framePr w:w="1042" w:wrap="auto" w:hAnchor="text" w:x="3214" w:y="9793"/>
        <w:widowControl w:val="0"/>
        <w:autoSpaceDE w:val="0"/>
        <w:autoSpaceDN w:val="0"/>
        <w:spacing w:before="0" w:after="0" w:line="148" w:lineRule="exact"/>
        <w:ind w:left="29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COM</w:t>
      </w:r>
    </w:p>
    <w:p w:rsidR="00941B20" w:rsidRDefault="00AA51F6">
      <w:pPr>
        <w:framePr w:w="1042" w:wrap="auto" w:hAnchor="text" w:x="3214" w:y="9793"/>
        <w:widowControl w:val="0"/>
        <w:autoSpaceDE w:val="0"/>
        <w:autoSpaceDN w:val="0"/>
        <w:spacing w:before="0" w:after="0" w:line="148" w:lineRule="exact"/>
        <w:ind w:left="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ACABAMENTO</w:t>
      </w:r>
    </w:p>
    <w:p w:rsidR="00941B20" w:rsidRDefault="00AA51F6">
      <w:pPr>
        <w:framePr w:w="1042" w:wrap="auto" w:hAnchor="text" w:x="3214" w:y="9793"/>
        <w:widowControl w:val="0"/>
        <w:autoSpaceDE w:val="0"/>
        <w:autoSpaceDN w:val="0"/>
        <w:spacing w:before="0" w:after="0" w:line="148" w:lineRule="exact"/>
        <w:ind w:left="3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EM </w:t>
      </w:r>
      <w:r>
        <w:rPr>
          <w:rFonts w:ascii="Tahoma"/>
          <w:color w:val="333333"/>
          <w:spacing w:val="-3"/>
          <w:sz w:val="13"/>
        </w:rPr>
        <w:t>TODAS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AS</w:t>
      </w:r>
    </w:p>
    <w:p w:rsidR="00941B20" w:rsidRDefault="00AA51F6">
      <w:pPr>
        <w:framePr w:w="1042" w:wrap="auto" w:hAnchor="text" w:x="3214" w:y="9793"/>
        <w:widowControl w:val="0"/>
        <w:autoSpaceDE w:val="0"/>
        <w:autoSpaceDN w:val="0"/>
        <w:spacing w:before="0" w:after="0" w:line="148" w:lineRule="exact"/>
        <w:ind w:left="1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LATERAIS;</w:t>
      </w:r>
    </w:p>
    <w:p w:rsidR="00941B20" w:rsidRDefault="00AA51F6">
      <w:pPr>
        <w:framePr w:w="1042" w:wrap="auto" w:hAnchor="text" w:x="3214" w:y="9793"/>
        <w:widowControl w:val="0"/>
        <w:autoSpaceDE w:val="0"/>
        <w:autoSpaceDN w:val="0"/>
        <w:spacing w:before="0" w:after="0" w:line="148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COBERTOR</w:t>
      </w:r>
    </w:p>
    <w:p w:rsidR="00941B20" w:rsidRDefault="00AA51F6">
      <w:pPr>
        <w:framePr w:w="1042" w:wrap="auto" w:hAnchor="text" w:x="3214" w:y="979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PROFISSIONAL</w:t>
      </w:r>
    </w:p>
    <w:p w:rsidR="00941B20" w:rsidRDefault="00AA51F6">
      <w:pPr>
        <w:framePr w:w="1042" w:wrap="auto" w:hAnchor="text" w:x="3214" w:y="979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COM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DEBRUM;</w:t>
      </w:r>
    </w:p>
    <w:p w:rsidR="00941B20" w:rsidRDefault="00AA51F6">
      <w:pPr>
        <w:framePr w:w="1042" w:wrap="auto" w:hAnchor="text" w:x="3214" w:y="9793"/>
        <w:widowControl w:val="0"/>
        <w:autoSpaceDE w:val="0"/>
        <w:autoSpaceDN w:val="0"/>
        <w:spacing w:before="0" w:after="0" w:line="148" w:lineRule="exact"/>
        <w:ind w:left="1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INODORO,</w:t>
      </w:r>
    </w:p>
    <w:p w:rsidR="00941B20" w:rsidRDefault="00AA51F6">
      <w:pPr>
        <w:framePr w:w="882" w:wrap="auto" w:hAnchor="text" w:x="1011" w:y="9942"/>
        <w:widowControl w:val="0"/>
        <w:autoSpaceDE w:val="0"/>
        <w:autoSpaceDN w:val="0"/>
        <w:spacing w:before="0" w:after="0" w:line="152" w:lineRule="exact"/>
        <w:ind w:left="3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COBERTOR</w:t>
      </w:r>
    </w:p>
    <w:p w:rsidR="00941B20" w:rsidRDefault="00AA51F6">
      <w:pPr>
        <w:framePr w:w="882" w:wrap="auto" w:hAnchor="text" w:x="1011" w:y="994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AZUL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 xml:space="preserve">1,40 </w:t>
      </w:r>
      <w:r>
        <w:rPr>
          <w:rFonts w:ascii="Tahoma"/>
          <w:color w:val="333333"/>
          <w:sz w:val="13"/>
        </w:rPr>
        <w:t>X</w:t>
      </w:r>
    </w:p>
    <w:p w:rsidR="00941B20" w:rsidRDefault="00AA51F6">
      <w:pPr>
        <w:framePr w:w="264" w:wrap="auto" w:hAnchor="text" w:x="1076" w:y="1023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941B20" w:rsidRDefault="00AA51F6">
      <w:pPr>
        <w:framePr w:w="683" w:wrap="auto" w:hAnchor="text" w:x="1145" w:y="1023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,10 </w:t>
      </w:r>
      <w:r>
        <w:rPr>
          <w:rFonts w:ascii="Tahoma"/>
          <w:color w:val="333333"/>
          <w:sz w:val="13"/>
        </w:rPr>
        <w:t>M</w:t>
      </w:r>
      <w:r>
        <w:rPr>
          <w:rFonts w:ascii="Tahoma"/>
          <w:color w:val="333333"/>
          <w:spacing w:val="-5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-&gt;</w:t>
      </w:r>
    </w:p>
    <w:p w:rsidR="00941B20" w:rsidRDefault="00AA51F6">
      <w:pPr>
        <w:framePr w:w="524" w:wrap="auto" w:hAnchor="text" w:x="1190" w:y="1038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100%</w:t>
      </w:r>
    </w:p>
    <w:p w:rsidR="00941B20" w:rsidRDefault="00AA51F6">
      <w:pPr>
        <w:framePr w:w="950" w:wrap="auto" w:hAnchor="text" w:x="6590" w:y="10387"/>
        <w:widowControl w:val="0"/>
        <w:autoSpaceDE w:val="0"/>
        <w:autoSpaceDN w:val="0"/>
        <w:spacing w:before="0" w:after="0" w:line="152" w:lineRule="exact"/>
        <w:ind w:left="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;- </w:t>
      </w:r>
      <w:r>
        <w:rPr>
          <w:rFonts w:ascii="Tahoma"/>
          <w:color w:val="333333"/>
          <w:spacing w:val="-2"/>
          <w:sz w:val="13"/>
        </w:rPr>
        <w:t>ALIANCA,</w:t>
      </w:r>
    </w:p>
    <w:p w:rsidR="00941B20" w:rsidRDefault="00AA51F6">
      <w:pPr>
        <w:framePr w:w="950" w:wrap="auto" w:hAnchor="text" w:x="6590" w:y="1038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TEXTIL,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LOJA</w:t>
      </w:r>
    </w:p>
    <w:p w:rsidR="00941B20" w:rsidRDefault="00AA51F6">
      <w:pPr>
        <w:framePr w:w="950" w:wrap="auto" w:hAnchor="text" w:x="6590" w:y="10387"/>
        <w:widowControl w:val="0"/>
        <w:autoSpaceDE w:val="0"/>
        <w:autoSpaceDN w:val="0"/>
        <w:spacing w:before="0" w:after="0" w:line="148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SANTA,</w:t>
      </w:r>
    </w:p>
    <w:p w:rsidR="00941B20" w:rsidRDefault="00AA51F6">
      <w:pPr>
        <w:framePr w:w="1469" w:wrap="auto" w:hAnchor="text" w:x="947" w:y="10535"/>
        <w:widowControl w:val="0"/>
        <w:autoSpaceDE w:val="0"/>
        <w:autoSpaceDN w:val="0"/>
        <w:spacing w:before="0" w:after="0" w:line="152" w:lineRule="exact"/>
        <w:ind w:left="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POLIESTER;</w:t>
      </w:r>
    </w:p>
    <w:p w:rsidR="00941B20" w:rsidRDefault="00AA51F6">
      <w:pPr>
        <w:framePr w:w="1469" w:wrap="auto" w:hAnchor="text" w:x="947" w:y="1053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NA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COR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AZUL;</w:t>
      </w:r>
    </w:p>
    <w:p w:rsidR="00941B20" w:rsidRDefault="00AA51F6">
      <w:pPr>
        <w:framePr w:w="1469" w:wrap="auto" w:hAnchor="text" w:x="947" w:y="10535"/>
        <w:widowControl w:val="0"/>
        <w:autoSpaceDE w:val="0"/>
        <w:autoSpaceDN w:val="0"/>
        <w:spacing w:before="0" w:after="0" w:line="148" w:lineRule="exact"/>
        <w:ind w:left="27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COM</w:t>
      </w:r>
    </w:p>
    <w:p w:rsidR="00941B20" w:rsidRDefault="00AA51F6">
      <w:pPr>
        <w:framePr w:w="1469" w:wrap="auto" w:hAnchor="text" w:x="947" w:y="1053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ACABAMENTO</w:t>
      </w:r>
    </w:p>
    <w:p w:rsidR="00941B20" w:rsidRDefault="00AA51F6">
      <w:pPr>
        <w:framePr w:w="1469" w:wrap="auto" w:hAnchor="text" w:x="947" w:y="1053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EM </w:t>
      </w:r>
      <w:r>
        <w:rPr>
          <w:rFonts w:ascii="Tahoma"/>
          <w:color w:val="333333"/>
          <w:spacing w:val="-3"/>
          <w:sz w:val="13"/>
        </w:rPr>
        <w:t>TODAS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AS</w:t>
      </w:r>
      <w:r>
        <w:rPr>
          <w:rFonts w:ascii="Tahoma"/>
          <w:color w:val="333333"/>
          <w:spacing w:val="92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28394</w:t>
      </w:r>
    </w:p>
    <w:p w:rsidR="00941B20" w:rsidRDefault="00AA51F6">
      <w:pPr>
        <w:framePr w:w="1469" w:wrap="auto" w:hAnchor="text" w:x="947" w:y="10535"/>
        <w:widowControl w:val="0"/>
        <w:autoSpaceDE w:val="0"/>
        <w:autoSpaceDN w:val="0"/>
        <w:spacing w:before="0" w:after="0" w:line="148" w:lineRule="exact"/>
        <w:ind w:left="11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LATERAIS;</w:t>
      </w:r>
    </w:p>
    <w:p w:rsidR="00941B20" w:rsidRDefault="00AA51F6">
      <w:pPr>
        <w:framePr w:w="632" w:wrap="auto" w:hAnchor="text" w:x="10676" w:y="1068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Danielly</w:t>
      </w:r>
    </w:p>
    <w:p w:rsidR="00941B20" w:rsidRDefault="00AA51F6">
      <w:pPr>
        <w:framePr w:w="632" w:wrap="auto" w:hAnchor="text" w:x="10676" w:y="10683"/>
        <w:widowControl w:val="0"/>
        <w:autoSpaceDE w:val="0"/>
        <w:autoSpaceDN w:val="0"/>
        <w:spacing w:before="0" w:after="0" w:line="148" w:lineRule="exact"/>
        <w:ind w:left="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941B20" w:rsidRDefault="00AA51F6">
      <w:pPr>
        <w:framePr w:w="661" w:wrap="auto" w:hAnchor="text" w:x="6735" w:y="1083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VENCCI,</w:t>
      </w:r>
    </w:p>
    <w:p w:rsidR="00941B20" w:rsidRDefault="00AA51F6">
      <w:pPr>
        <w:framePr w:w="1027" w:wrap="auto" w:hAnchor="text" w:x="4906" w:y="1089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Danielhernique</w:t>
      </w:r>
    </w:p>
    <w:p w:rsidR="00941B20" w:rsidRDefault="00AA51F6">
      <w:pPr>
        <w:framePr w:w="1027" w:wrap="auto" w:hAnchor="text" w:x="4906" w:y="10899"/>
        <w:widowControl w:val="0"/>
        <w:autoSpaceDE w:val="0"/>
        <w:autoSpaceDN w:val="0"/>
        <w:spacing w:before="0" w:after="0" w:line="148" w:lineRule="exact"/>
        <w:ind w:left="15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Souza</w:t>
      </w:r>
    </w:p>
    <w:p w:rsidR="00941B20" w:rsidRDefault="00AA51F6">
      <w:pPr>
        <w:framePr w:w="1027" w:wrap="auto" w:hAnchor="text" w:x="4906" w:y="10899"/>
        <w:widowControl w:val="0"/>
        <w:autoSpaceDE w:val="0"/>
        <w:autoSpaceDN w:val="0"/>
        <w:spacing w:before="0" w:after="0" w:line="148" w:lineRule="exact"/>
        <w:ind w:left="26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Blassl</w:t>
      </w:r>
    </w:p>
    <w:p w:rsidR="00941B20" w:rsidRDefault="00AA51F6">
      <w:pPr>
        <w:framePr w:w="971" w:wrap="auto" w:hAnchor="text" w:x="6581" w:y="10980"/>
        <w:widowControl w:val="0"/>
        <w:autoSpaceDE w:val="0"/>
        <w:autoSpaceDN w:val="0"/>
        <w:spacing w:before="0" w:after="0" w:line="152" w:lineRule="exact"/>
        <w:ind w:left="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DORNAS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não</w:t>
      </w:r>
    </w:p>
    <w:p w:rsidR="00941B20" w:rsidRDefault="00AA51F6">
      <w:pPr>
        <w:framePr w:w="971" w:wrap="auto" w:hAnchor="text" w:x="6581" w:y="10980"/>
        <w:widowControl w:val="0"/>
        <w:autoSpaceDE w:val="0"/>
        <w:autoSpaceDN w:val="0"/>
        <w:spacing w:before="0" w:after="0" w:line="148" w:lineRule="exact"/>
        <w:ind w:left="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responderam</w:t>
      </w:r>
    </w:p>
    <w:p w:rsidR="00941B20" w:rsidRDefault="00AA51F6">
      <w:pPr>
        <w:framePr w:w="971" w:wrap="auto" w:hAnchor="text" w:x="6581" w:y="10980"/>
        <w:widowControl w:val="0"/>
        <w:autoSpaceDE w:val="0"/>
        <w:autoSpaceDN w:val="0"/>
        <w:spacing w:before="0" w:after="0" w:line="148" w:lineRule="exact"/>
        <w:ind w:left="1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941B20" w:rsidRDefault="00AA51F6">
      <w:pPr>
        <w:framePr w:w="971" w:wrap="auto" w:hAnchor="text" w:x="6581" w:y="1098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homologação.</w:t>
      </w:r>
    </w:p>
    <w:p w:rsidR="00941B20" w:rsidRDefault="00AA51F6">
      <w:pPr>
        <w:framePr w:w="971" w:wrap="auto" w:hAnchor="text" w:x="6581" w:y="1098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 xml:space="preserve">RIO </w:t>
      </w:r>
      <w:r>
        <w:rPr>
          <w:rFonts w:ascii="Tahoma"/>
          <w:color w:val="333333"/>
          <w:spacing w:val="-3"/>
          <w:sz w:val="13"/>
        </w:rPr>
        <w:t>NEGRO</w:t>
      </w:r>
    </w:p>
    <w:p w:rsidR="00941B20" w:rsidRDefault="00AA51F6">
      <w:pPr>
        <w:framePr w:w="971" w:wrap="auto" w:hAnchor="text" w:x="6581" w:y="10980"/>
        <w:widowControl w:val="0"/>
        <w:autoSpaceDE w:val="0"/>
        <w:autoSpaceDN w:val="0"/>
        <w:spacing w:before="0" w:after="0" w:line="148" w:lineRule="exact"/>
        <w:ind w:left="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respondeu</w:t>
      </w:r>
    </w:p>
    <w:p w:rsidR="00941B20" w:rsidRDefault="00AA51F6">
      <w:pPr>
        <w:framePr w:w="971" w:wrap="auto" w:hAnchor="text" w:x="6581" w:y="10980"/>
        <w:widowControl w:val="0"/>
        <w:autoSpaceDE w:val="0"/>
        <w:autoSpaceDN w:val="0"/>
        <w:spacing w:before="0" w:after="0" w:line="148" w:lineRule="exact"/>
        <w:ind w:left="10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frete </w:t>
      </w:r>
      <w:r>
        <w:rPr>
          <w:rFonts w:ascii="Tahoma"/>
          <w:color w:val="333333"/>
          <w:spacing w:val="-3"/>
          <w:sz w:val="13"/>
        </w:rPr>
        <w:t>FOB.</w:t>
      </w:r>
    </w:p>
    <w:p w:rsidR="00941B20" w:rsidRDefault="00AA51F6">
      <w:pPr>
        <w:framePr w:w="767" w:wrap="auto" w:hAnchor="text" w:x="10609" w:y="1098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Pereira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Da</w:t>
      </w:r>
    </w:p>
    <w:p w:rsidR="00941B20" w:rsidRDefault="00AA51F6">
      <w:pPr>
        <w:framePr w:w="767" w:wrap="auto" w:hAnchor="text" w:x="10609" w:y="10980"/>
        <w:widowControl w:val="0"/>
        <w:autoSpaceDE w:val="0"/>
        <w:autoSpaceDN w:val="0"/>
        <w:spacing w:before="0" w:after="0" w:line="148" w:lineRule="exact"/>
        <w:ind w:left="1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Cruz</w:t>
      </w:r>
    </w:p>
    <w:p w:rsidR="00941B20" w:rsidRDefault="00AA51F6">
      <w:pPr>
        <w:framePr w:w="342" w:wrap="auto" w:hAnchor="text" w:x="7590" w:y="1104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941B20" w:rsidRDefault="00AA51F6">
      <w:pPr>
        <w:framePr w:w="342" w:wrap="auto" w:hAnchor="text" w:x="8130" w:y="1104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941B20" w:rsidRDefault="00AA51F6">
      <w:pPr>
        <w:framePr w:w="342" w:wrap="auto" w:hAnchor="text" w:x="10132" w:y="1104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941B20" w:rsidRDefault="00AA51F6">
      <w:pPr>
        <w:framePr w:w="264" w:wrap="auto" w:hAnchor="text" w:x="809" w:y="1112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941B20" w:rsidRDefault="00AA51F6">
      <w:pPr>
        <w:framePr w:w="241" w:wrap="auto" w:hAnchor="text" w:x="2717" w:y="1112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941B20" w:rsidRDefault="00AA51F6">
      <w:pPr>
        <w:framePr w:w="413" w:wrap="auto" w:hAnchor="text" w:x="4374" w:y="1112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PCT</w:t>
      </w:r>
    </w:p>
    <w:p w:rsidR="00941B20" w:rsidRDefault="00AA51F6">
      <w:pPr>
        <w:framePr w:w="393" w:wrap="auto" w:hAnchor="text" w:x="6060" w:y="1112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null</w:t>
      </w:r>
    </w:p>
    <w:p w:rsidR="00941B20" w:rsidRDefault="00AA51F6">
      <w:pPr>
        <w:framePr w:w="824" w:wrap="auto" w:hAnchor="text" w:x="9158" w:y="1112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75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Unidade</w:t>
      </w:r>
    </w:p>
    <w:p w:rsidR="00941B20" w:rsidRDefault="00AA51F6">
      <w:pPr>
        <w:framePr w:w="1150" w:wrap="auto" w:hAnchor="text" w:x="7439" w:y="1119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68,0000</w:t>
      </w:r>
      <w:r>
        <w:rPr>
          <w:rFonts w:ascii="Tahoma"/>
          <w:color w:val="333333"/>
          <w:spacing w:val="8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0,0000</w:t>
      </w:r>
    </w:p>
    <w:p w:rsidR="00941B20" w:rsidRDefault="00AA51F6">
      <w:pPr>
        <w:framePr w:w="821" w:wrap="auto" w:hAnchor="text" w:x="9892" w:y="1119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5.100,0000</w:t>
      </w:r>
    </w:p>
    <w:p w:rsidR="00941B20" w:rsidRDefault="00AA51F6">
      <w:pPr>
        <w:framePr w:w="264" w:wrap="auto" w:hAnchor="text" w:x="4945" w:y="1134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941B20" w:rsidRDefault="00AA51F6">
      <w:pPr>
        <w:framePr w:w="882" w:wrap="auto" w:hAnchor="text" w:x="5013" w:y="1134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8574032735</w:t>
      </w:r>
    </w:p>
    <w:p w:rsidR="00941B20" w:rsidRDefault="00AA51F6">
      <w:pPr>
        <w:framePr w:w="823" w:wrap="auto" w:hAnchor="text" w:x="1044" w:y="1142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COBERTOR</w:t>
      </w:r>
    </w:p>
    <w:p w:rsidR="00941B20" w:rsidRDefault="00AA51F6">
      <w:pPr>
        <w:framePr w:w="841" w:wrap="auto" w:hAnchor="text" w:x="10572" w:y="1142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10/05/2023</w:t>
      </w:r>
    </w:p>
    <w:p w:rsidR="00941B20" w:rsidRDefault="00AA51F6">
      <w:pPr>
        <w:framePr w:w="841" w:wrap="auto" w:hAnchor="text" w:x="10572" w:y="11425"/>
        <w:widowControl w:val="0"/>
        <w:autoSpaceDE w:val="0"/>
        <w:autoSpaceDN w:val="0"/>
        <w:spacing w:before="0" w:after="0" w:line="148" w:lineRule="exact"/>
        <w:ind w:left="1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14:26</w:t>
      </w:r>
    </w:p>
    <w:p w:rsidR="00941B20" w:rsidRDefault="00AA51F6">
      <w:pPr>
        <w:framePr w:w="1042" w:wrap="auto" w:hAnchor="text" w:x="932" w:y="1157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PROFISSIONAL</w:t>
      </w:r>
    </w:p>
    <w:p w:rsidR="00941B20" w:rsidRDefault="00AA51F6">
      <w:pPr>
        <w:framePr w:w="1042" w:wrap="auto" w:hAnchor="text" w:x="932" w:y="1157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COM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DEBRUM;</w:t>
      </w:r>
    </w:p>
    <w:p w:rsidR="00941B20" w:rsidRDefault="00AA51F6">
      <w:pPr>
        <w:framePr w:w="1042" w:wrap="auto" w:hAnchor="text" w:x="932" w:y="11573"/>
        <w:widowControl w:val="0"/>
        <w:autoSpaceDE w:val="0"/>
        <w:autoSpaceDN w:val="0"/>
        <w:spacing w:before="0" w:after="0" w:line="148" w:lineRule="exact"/>
        <w:ind w:left="1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INODORO,</w:t>
      </w:r>
    </w:p>
    <w:p w:rsidR="00941B20" w:rsidRDefault="00AA51F6">
      <w:pPr>
        <w:framePr w:w="730" w:wrap="auto" w:hAnchor="text" w:x="3375" w:y="1187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LAVAVEL,</w:t>
      </w:r>
    </w:p>
    <w:p w:rsidR="00941B20" w:rsidRDefault="00AA51F6">
      <w:pPr>
        <w:framePr w:w="937" w:wrap="auto" w:hAnchor="text" w:x="989" w:y="12018"/>
        <w:widowControl w:val="0"/>
        <w:autoSpaceDE w:val="0"/>
        <w:autoSpaceDN w:val="0"/>
        <w:spacing w:before="0" w:after="0" w:line="152" w:lineRule="exact"/>
        <w:ind w:left="10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LAVAVEL,</w:t>
      </w:r>
    </w:p>
    <w:p w:rsidR="00941B20" w:rsidRDefault="00AA51F6">
      <w:pPr>
        <w:framePr w:w="937" w:wrap="auto" w:hAnchor="text" w:x="989" w:y="1201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3"/>
          <w:sz w:val="13"/>
        </w:rPr>
        <w:t>ANTI-TRAÇA,</w:t>
      </w:r>
    </w:p>
    <w:p w:rsidR="00941B20" w:rsidRDefault="00AA51F6">
      <w:pPr>
        <w:framePr w:w="937" w:wrap="auto" w:hAnchor="text" w:x="989" w:y="1201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ANTI-MOFO.</w:t>
      </w:r>
    </w:p>
    <w:p w:rsidR="00941B20" w:rsidRDefault="00AA51F6">
      <w:pPr>
        <w:framePr w:w="981" w:wrap="auto" w:hAnchor="text" w:x="3243" w:y="12018"/>
        <w:widowControl w:val="0"/>
        <w:autoSpaceDE w:val="0"/>
        <w:autoSpaceDN w:val="0"/>
        <w:spacing w:before="0" w:after="0" w:line="152" w:lineRule="exact"/>
        <w:ind w:left="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ANTI-TRACA,</w:t>
      </w:r>
    </w:p>
    <w:p w:rsidR="00941B20" w:rsidRDefault="00AA51F6">
      <w:pPr>
        <w:framePr w:w="981" w:wrap="auto" w:hAnchor="text" w:x="3243" w:y="1201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ANTI-MOFO.</w:t>
      </w:r>
      <w:r>
        <w:rPr>
          <w:rFonts w:ascii="Tahoma"/>
          <w:color w:val="333333"/>
          <w:sz w:val="13"/>
        </w:rPr>
        <w:t xml:space="preserve"> -</w:t>
      </w:r>
    </w:p>
    <w:p w:rsidR="00941B20" w:rsidRDefault="00AA51F6">
      <w:pPr>
        <w:framePr w:w="981" w:wrap="auto" w:hAnchor="text" w:x="3243" w:y="12018"/>
        <w:widowControl w:val="0"/>
        <w:autoSpaceDE w:val="0"/>
        <w:autoSpaceDN w:val="0"/>
        <w:spacing w:before="0" w:after="0" w:line="148" w:lineRule="exact"/>
        <w:ind w:left="22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MODA</w:t>
      </w:r>
    </w:p>
    <w:p w:rsidR="00941B20" w:rsidRDefault="00AA51F6">
      <w:pPr>
        <w:framePr w:w="838" w:wrap="auto" w:hAnchor="text" w:x="3315" w:y="1246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CIRURGICA</w:t>
      </w:r>
    </w:p>
    <w:p w:rsidR="00941B20" w:rsidRDefault="00AA51F6">
      <w:pPr>
        <w:framePr w:w="671" w:wrap="auto" w:hAnchor="text" w:x="8532" w:y="12868"/>
        <w:widowControl w:val="0"/>
        <w:autoSpaceDE w:val="0"/>
        <w:autoSpaceDN w:val="0"/>
        <w:spacing w:before="0" w:after="0" w:line="152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941B20" w:rsidRDefault="00AA51F6">
      <w:pPr>
        <w:framePr w:w="671" w:wrap="auto" w:hAnchor="text" w:x="8532" w:y="1286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Parcial:</w:t>
      </w:r>
    </w:p>
    <w:p w:rsidR="00941B20" w:rsidRDefault="00AA51F6">
      <w:pPr>
        <w:framePr w:w="342" w:wrap="auto" w:hAnchor="text" w:x="10132" w:y="1286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941B20" w:rsidRDefault="00AA51F6">
      <w:pPr>
        <w:framePr w:w="264" w:wrap="auto" w:hAnchor="text" w:x="9350" w:y="1293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</w:t>
      </w:r>
    </w:p>
    <w:p w:rsidR="00941B20" w:rsidRDefault="00AA51F6">
      <w:pPr>
        <w:framePr w:w="264" w:wrap="auto" w:hAnchor="text" w:x="9350" w:y="12935"/>
        <w:widowControl w:val="0"/>
        <w:autoSpaceDE w:val="0"/>
        <w:autoSpaceDN w:val="0"/>
        <w:spacing w:before="819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</w:t>
      </w:r>
    </w:p>
    <w:p w:rsidR="00941B20" w:rsidRDefault="00AA51F6">
      <w:pPr>
        <w:framePr w:w="370" w:wrap="auto" w:hAnchor="text" w:x="9419" w:y="1293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5.0</w:t>
      </w:r>
    </w:p>
    <w:p w:rsidR="00941B20" w:rsidRDefault="00AA51F6">
      <w:pPr>
        <w:framePr w:w="370" w:wrap="auto" w:hAnchor="text" w:x="9419" w:y="12935"/>
        <w:widowControl w:val="0"/>
        <w:autoSpaceDE w:val="0"/>
        <w:autoSpaceDN w:val="0"/>
        <w:spacing w:before="819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5.0</w:t>
      </w:r>
    </w:p>
    <w:p w:rsidR="00941B20" w:rsidRDefault="00AA51F6">
      <w:pPr>
        <w:framePr w:w="821" w:wrap="auto" w:hAnchor="text" w:x="9892" w:y="1301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5.100,0000</w:t>
      </w:r>
    </w:p>
    <w:p w:rsidR="00941B20" w:rsidRDefault="00AA51F6">
      <w:pPr>
        <w:framePr w:w="1809" w:wrap="auto" w:hAnchor="text" w:x="4018" w:y="1342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Itens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Cotação: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1</w:t>
      </w:r>
    </w:p>
    <w:p w:rsidR="00941B20" w:rsidRDefault="00AA51F6">
      <w:pPr>
        <w:framePr w:w="1751" w:wrap="auto" w:hAnchor="text" w:x="5787" w:y="1342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Itens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Impressos: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1</w:t>
      </w:r>
    </w:p>
    <w:p w:rsidR="00941B20" w:rsidRDefault="00AA51F6">
      <w:pPr>
        <w:framePr w:w="577" w:wrap="auto" w:hAnchor="text" w:x="8579" w:y="13839"/>
        <w:widowControl w:val="0"/>
        <w:autoSpaceDE w:val="0"/>
        <w:autoSpaceDN w:val="0"/>
        <w:spacing w:before="0" w:after="0" w:line="152" w:lineRule="exact"/>
        <w:ind w:left="3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941B20" w:rsidRDefault="00AA51F6">
      <w:pPr>
        <w:framePr w:w="577" w:wrap="auto" w:hAnchor="text" w:x="8579" w:y="1383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Geral:</w:t>
      </w:r>
    </w:p>
    <w:p w:rsidR="00941B20" w:rsidRDefault="00AA51F6">
      <w:pPr>
        <w:framePr w:w="342" w:wrap="auto" w:hAnchor="text" w:x="10132" w:y="1383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941B20" w:rsidRDefault="00AA51F6">
      <w:pPr>
        <w:framePr w:w="821" w:wrap="auto" w:hAnchor="text" w:x="9892" w:y="1398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5.100,0000</w:t>
      </w:r>
    </w:p>
    <w:p w:rsidR="00941B20" w:rsidRDefault="00AA51F6">
      <w:pPr>
        <w:framePr w:w="4113" w:wrap="auto" w:hAnchor="text" w:x="3215" w:y="1472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Clique </w:t>
      </w:r>
      <w:hyperlink r:id="rId7" w:history="1">
        <w:r>
          <w:rPr>
            <w:rFonts w:ascii="Tahoma"/>
            <w:color w:val="0000EE"/>
            <w:spacing w:val="-2"/>
            <w:sz w:val="13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-3"/>
          <w:sz w:val="13"/>
        </w:rPr>
        <w:t>para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geração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relatório</w:t>
      </w:r>
      <w:r>
        <w:rPr>
          <w:rFonts w:ascii="Tahoma"/>
          <w:color w:val="333333"/>
          <w:spacing w:val="-2"/>
          <w:sz w:val="13"/>
        </w:rPr>
        <w:t xml:space="preserve"> completo com</w:t>
      </w:r>
      <w:r>
        <w:rPr>
          <w:rFonts w:ascii="Tahoma"/>
          <w:color w:val="333333"/>
          <w:spacing w:val="-3"/>
          <w:sz w:val="13"/>
        </w:rPr>
        <w:t xml:space="preserve"> quebra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página</w:t>
      </w:r>
    </w:p>
    <w:p w:rsidR="00941B20" w:rsidRDefault="00AA51F6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941B20" w:rsidRDefault="00AA51F6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1/1</w:t>
      </w:r>
    </w:p>
    <w:p w:rsidR="00941B20" w:rsidRDefault="00AA51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4676140</wp:posOffset>
            </wp:positionV>
            <wp:extent cx="5590540" cy="1010285"/>
            <wp:effectExtent l="0" t="0" r="0" b="0"/>
            <wp:wrapNone/>
            <wp:docPr id="2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540" cy="1010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5840730</wp:posOffset>
            </wp:positionV>
            <wp:extent cx="659130" cy="231140"/>
            <wp:effectExtent l="0" t="0" r="7620" b="0"/>
            <wp:wrapNone/>
            <wp:docPr id="2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569595</wp:posOffset>
            </wp:positionH>
            <wp:positionV relativeFrom="page">
              <wp:posOffset>5840730</wp:posOffset>
            </wp:positionV>
            <wp:extent cx="1455420" cy="231140"/>
            <wp:effectExtent l="0" t="0" r="0" b="0"/>
            <wp:wrapNone/>
            <wp:docPr id="2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1451610</wp:posOffset>
            </wp:positionH>
            <wp:positionV relativeFrom="page">
              <wp:posOffset>5840730</wp:posOffset>
            </wp:positionV>
            <wp:extent cx="1652270" cy="231140"/>
            <wp:effectExtent l="0" t="0" r="5080" b="0"/>
            <wp:wrapNone/>
            <wp:docPr id="2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2590165</wp:posOffset>
            </wp:positionH>
            <wp:positionV relativeFrom="page">
              <wp:posOffset>5840730</wp:posOffset>
            </wp:positionV>
            <wp:extent cx="1575435" cy="231140"/>
            <wp:effectExtent l="0" t="0" r="5715" b="0"/>
            <wp:wrapNone/>
            <wp:docPr id="1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35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3660775</wp:posOffset>
            </wp:positionH>
            <wp:positionV relativeFrom="page">
              <wp:posOffset>5840730</wp:posOffset>
            </wp:positionV>
            <wp:extent cx="1386840" cy="231140"/>
            <wp:effectExtent l="0" t="0" r="3810" b="0"/>
            <wp:wrapNone/>
            <wp:docPr id="1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4679315</wp:posOffset>
            </wp:positionH>
            <wp:positionV relativeFrom="page">
              <wp:posOffset>5840730</wp:posOffset>
            </wp:positionV>
            <wp:extent cx="1087120" cy="231140"/>
            <wp:effectExtent l="0" t="0" r="0" b="0"/>
            <wp:wrapNone/>
            <wp:docPr id="1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5372735</wp:posOffset>
            </wp:positionH>
            <wp:positionV relativeFrom="page">
              <wp:posOffset>5840730</wp:posOffset>
            </wp:positionV>
            <wp:extent cx="1327150" cy="231140"/>
            <wp:effectExtent l="0" t="0" r="6350" b="0"/>
            <wp:wrapNone/>
            <wp:docPr id="1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6263640</wp:posOffset>
            </wp:positionH>
            <wp:positionV relativeFrom="page">
              <wp:posOffset>5840730</wp:posOffset>
            </wp:positionV>
            <wp:extent cx="881380" cy="231140"/>
            <wp:effectExtent l="0" t="0" r="0" b="0"/>
            <wp:wrapNone/>
            <wp:docPr id="1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80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501015</wp:posOffset>
            </wp:positionH>
            <wp:positionV relativeFrom="page">
              <wp:posOffset>6115050</wp:posOffset>
            </wp:positionV>
            <wp:extent cx="6635115" cy="42545"/>
            <wp:effectExtent l="0" t="0" r="0" b="0"/>
            <wp:wrapNone/>
            <wp:docPr id="1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11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6200140</wp:posOffset>
            </wp:positionV>
            <wp:extent cx="85090" cy="1831975"/>
            <wp:effectExtent l="0" t="0" r="0" b="0"/>
            <wp:wrapNone/>
            <wp:docPr id="1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83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501015</wp:posOffset>
            </wp:positionH>
            <wp:positionV relativeFrom="page">
              <wp:posOffset>8067040</wp:posOffset>
            </wp:positionV>
            <wp:extent cx="6635115" cy="42545"/>
            <wp:effectExtent l="0" t="0" r="0" b="0"/>
            <wp:wrapNone/>
            <wp:docPr id="1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11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5758180</wp:posOffset>
            </wp:positionH>
            <wp:positionV relativeFrom="page">
              <wp:posOffset>8152765</wp:posOffset>
            </wp:positionV>
            <wp:extent cx="941705" cy="231140"/>
            <wp:effectExtent l="0" t="0" r="0" b="0"/>
            <wp:wrapNone/>
            <wp:docPr id="1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501015</wp:posOffset>
            </wp:positionH>
            <wp:positionV relativeFrom="page">
              <wp:posOffset>8426450</wp:posOffset>
            </wp:positionV>
            <wp:extent cx="6635115" cy="42545"/>
            <wp:effectExtent l="0" t="0" r="0" b="0"/>
            <wp:wrapNone/>
            <wp:docPr id="1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11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501015</wp:posOffset>
            </wp:positionH>
            <wp:positionV relativeFrom="page">
              <wp:posOffset>8683625</wp:posOffset>
            </wp:positionV>
            <wp:extent cx="6635115" cy="42545"/>
            <wp:effectExtent l="0" t="0" r="0" b="0"/>
            <wp:wrapNone/>
            <wp:docPr id="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11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5758180</wp:posOffset>
            </wp:positionH>
            <wp:positionV relativeFrom="page">
              <wp:posOffset>8769350</wp:posOffset>
            </wp:positionV>
            <wp:extent cx="941705" cy="231140"/>
            <wp:effectExtent l="0" t="0" r="0" b="0"/>
            <wp:wrapNone/>
            <wp:docPr id="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501015</wp:posOffset>
            </wp:positionH>
            <wp:positionV relativeFrom="page">
              <wp:posOffset>9034780</wp:posOffset>
            </wp:positionV>
            <wp:extent cx="6635115" cy="42545"/>
            <wp:effectExtent l="0" t="0" r="0" b="0"/>
            <wp:wrapNone/>
            <wp:docPr id="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11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575310</wp:posOffset>
            </wp:positionV>
            <wp:extent cx="881380" cy="650240"/>
            <wp:effectExtent l="0" t="0" r="0" b="0"/>
            <wp:wrapNone/>
            <wp:docPr id="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80" cy="65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1250315</wp:posOffset>
            </wp:positionH>
            <wp:positionV relativeFrom="page">
              <wp:posOffset>4243705</wp:posOffset>
            </wp:positionV>
            <wp:extent cx="2593975" cy="342265"/>
            <wp:effectExtent l="0" t="0" r="0" b="635"/>
            <wp:wrapNone/>
            <wp:docPr id="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75" cy="34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2290445</wp:posOffset>
            </wp:positionH>
            <wp:positionV relativeFrom="page">
              <wp:posOffset>9154160</wp:posOffset>
            </wp:positionV>
            <wp:extent cx="967105" cy="153670"/>
            <wp:effectExtent l="0" t="0" r="4445" b="0"/>
            <wp:wrapNone/>
            <wp:docPr id="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3283585</wp:posOffset>
            </wp:positionH>
            <wp:positionV relativeFrom="page">
              <wp:posOffset>9154160</wp:posOffset>
            </wp:positionV>
            <wp:extent cx="967105" cy="153670"/>
            <wp:effectExtent l="0" t="0" r="4445" b="0"/>
            <wp:wrapNone/>
            <wp:docPr id="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41B20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A1AD0DE-7840-48BE-87E9-A2550AE5D478}"/>
    <w:embedBold r:id="rId2" w:fontKey="{1A650C17-6A3D-40C2-9887-B6732A3BD2F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ED23D91-C0E3-473E-8862-91E11145CF3F}"/>
    <w:embedBold r:id="rId4" w:fontKey="{025E8895-808F-4052-BBA5-5CB2324A95B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859E7ED-9080-4813-A7D0-DC5741F0C60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BF6E8163-7C35-47FB-B91E-04DD4814C046}"/>
    <w:embedBold r:id="rId7" w:fontKey="{3C90A37E-457B-4123-8B51-ADD5C1CA916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277B1D90-02BF-4484-BBE1-38B729934789}"/>
    <w:embedBold r:id="rId9" w:fontKey="{4785CE93-9EC3-4201-B44A-184995FBA10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807359E5-5D5C-4741-8BB2-472AEC60C30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941B20"/>
    <w:rsid w:val="00AA51F6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5:docId w15:val="{CEA955C8-C6D6-4BD3-84CB-72916A413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284733117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javascript:chama_completo(284733117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314036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hyperlink" Target="javascript:%20f_mais_info(314036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hyperlink" Target="javascript:%20f_mais_info(314036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484</Words>
  <Characters>2616</Characters>
  <Application>Microsoft Office Word</Application>
  <DocSecurity>0</DocSecurity>
  <Lines>21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2023-06-28T15:40:00Z</dcterms:created>
  <dcterms:modified xsi:type="dcterms:W3CDTF">2023-06-28T15:40:00Z</dcterms:modified>
</cp:coreProperties>
</file>