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1262E" w14:textId="77777777" w:rsidR="00901772" w:rsidRDefault="004A6213">
      <w:pPr>
        <w:spacing w:before="39"/>
        <w:ind w:left="4" w:right="111"/>
        <w:jc w:val="center"/>
        <w:rPr>
          <w:b/>
        </w:rPr>
      </w:pPr>
      <w:r>
        <w:rPr>
          <w:b/>
        </w:rPr>
        <w:t>RESULTADO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TOMADA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PREÇO</w:t>
      </w:r>
    </w:p>
    <w:p w14:paraId="0642716E" w14:textId="77777777" w:rsidR="00901772" w:rsidRDefault="00901772">
      <w:pPr>
        <w:pStyle w:val="Corpodetexto"/>
        <w:rPr>
          <w:b/>
        </w:rPr>
      </w:pPr>
    </w:p>
    <w:p w14:paraId="3E063DB6" w14:textId="77777777" w:rsidR="00901772" w:rsidRDefault="00901772">
      <w:pPr>
        <w:pStyle w:val="Corpodetexto"/>
        <w:spacing w:before="94"/>
        <w:rPr>
          <w:b/>
        </w:rPr>
      </w:pPr>
    </w:p>
    <w:p w14:paraId="107A442A" w14:textId="77777777" w:rsidR="00901772" w:rsidRDefault="004A6213">
      <w:pPr>
        <w:pStyle w:val="Ttulo"/>
      </w:pPr>
      <w:r>
        <w:t>N°</w:t>
      </w:r>
      <w:r>
        <w:rPr>
          <w:spacing w:val="3"/>
        </w:rPr>
        <w:t xml:space="preserve"> </w:t>
      </w:r>
      <w:r>
        <w:rPr>
          <w:spacing w:val="-2"/>
        </w:rPr>
        <w:t>2024244EXA58157HEMU</w:t>
      </w:r>
    </w:p>
    <w:p w14:paraId="3D95B8F4" w14:textId="77777777" w:rsidR="00901772" w:rsidRDefault="004A6213">
      <w:pPr>
        <w:pStyle w:val="Corpodetexto"/>
        <w:spacing w:before="292" w:line="259" w:lineRule="auto"/>
        <w:ind w:left="156" w:right="267" w:hanging="1"/>
        <w:jc w:val="center"/>
      </w:pPr>
      <w:r>
        <w:t>O Instituto de Gestão e Humanização – IGH, entidade de direito privado e sem fins lucrativos, classificado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2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vem</w:t>
      </w:r>
      <w:r>
        <w:rPr>
          <w:spacing w:val="-4"/>
        </w:rPr>
        <w:t xml:space="preserve"> </w:t>
      </w:r>
      <w:r>
        <w:t>tornar</w:t>
      </w:r>
      <w:r>
        <w:rPr>
          <w:spacing w:val="-4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o resultado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Tomada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Preços,</w:t>
      </w:r>
      <w:r>
        <w:rPr>
          <w:spacing w:val="-2"/>
        </w:rPr>
        <w:t xml:space="preserve"> </w:t>
      </w:r>
      <w:r>
        <w:t>com a finalidade de adquirir bens, insumos e serviços para o HEMU - Hospital Estadual da Mulher, com endereço à Rua R-7, S/N, Setor Oeste, Goiânia, CEP: 74.125-090.</w:t>
      </w:r>
    </w:p>
    <w:p w14:paraId="33E53D3C" w14:textId="77777777" w:rsidR="00901772" w:rsidRDefault="00901772">
      <w:pPr>
        <w:pStyle w:val="Corpodetexto"/>
      </w:pPr>
    </w:p>
    <w:p w14:paraId="7C6B0368" w14:textId="77777777" w:rsidR="00901772" w:rsidRDefault="00901772">
      <w:pPr>
        <w:pStyle w:val="Corpodetexto"/>
        <w:spacing w:before="23"/>
      </w:pPr>
    </w:p>
    <w:p w14:paraId="306E9A1A" w14:textId="77777777" w:rsidR="00901772" w:rsidRDefault="004A6213">
      <w:pPr>
        <w:ind w:left="2227"/>
        <w:jc w:val="both"/>
        <w:rPr>
          <w:sz w:val="18"/>
        </w:rPr>
      </w:pPr>
      <w:r>
        <w:rPr>
          <w:sz w:val="18"/>
        </w:rPr>
        <w:t>Art.</w:t>
      </w:r>
      <w:r>
        <w:rPr>
          <w:spacing w:val="-1"/>
          <w:sz w:val="18"/>
        </w:rPr>
        <w:t xml:space="preserve"> </w:t>
      </w:r>
      <w:r>
        <w:rPr>
          <w:sz w:val="18"/>
        </w:rPr>
        <w:t>10º</w:t>
      </w:r>
      <w:r>
        <w:rPr>
          <w:spacing w:val="-1"/>
          <w:sz w:val="18"/>
        </w:rPr>
        <w:t xml:space="preserve"> </w:t>
      </w:r>
      <w:r>
        <w:rPr>
          <w:sz w:val="18"/>
        </w:rPr>
        <w:t>Não</w:t>
      </w:r>
      <w:r>
        <w:rPr>
          <w:spacing w:val="1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exigirá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publicidade</w:t>
      </w:r>
      <w:r>
        <w:rPr>
          <w:spacing w:val="-3"/>
          <w:sz w:val="18"/>
        </w:rPr>
        <w:t xml:space="preserve"> </w:t>
      </w:r>
      <w:r>
        <w:rPr>
          <w:sz w:val="18"/>
        </w:rPr>
        <w:t>prévia</w:t>
      </w:r>
      <w:r>
        <w:rPr>
          <w:spacing w:val="-3"/>
          <w:sz w:val="18"/>
        </w:rPr>
        <w:t xml:space="preserve"> </w:t>
      </w:r>
      <w:r>
        <w:rPr>
          <w:sz w:val="18"/>
        </w:rPr>
        <w:t>disposta</w:t>
      </w:r>
      <w:r>
        <w:rPr>
          <w:spacing w:val="-3"/>
          <w:sz w:val="18"/>
        </w:rPr>
        <w:t xml:space="preserve"> </w:t>
      </w:r>
      <w:r>
        <w:rPr>
          <w:sz w:val="18"/>
        </w:rPr>
        <w:t>no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artigo</w:t>
      </w:r>
    </w:p>
    <w:p w14:paraId="1E1AB1E3" w14:textId="77777777" w:rsidR="00901772" w:rsidRDefault="004A6213">
      <w:pPr>
        <w:spacing w:before="112" w:line="360" w:lineRule="auto"/>
        <w:ind w:left="2227" w:right="212"/>
        <w:jc w:val="both"/>
        <w:rPr>
          <w:sz w:val="18"/>
        </w:rPr>
      </w:pPr>
      <w:r>
        <w:rPr>
          <w:sz w:val="18"/>
        </w:rPr>
        <w:t>II. EMERGÊNCIA: Nas compras ou contratações realizadas em caráter de urgência ou emergência, caracterizadas pela ocorrência de fatos inesperados e</w:t>
      </w:r>
      <w:r>
        <w:rPr>
          <w:spacing w:val="-2"/>
          <w:sz w:val="18"/>
        </w:rPr>
        <w:t xml:space="preserve"> </w:t>
      </w:r>
      <w:r>
        <w:rPr>
          <w:sz w:val="18"/>
        </w:rPr>
        <w:t>imprevisíveis, cujo não atendimento imediato seja mais gravoso, importando em prejuízos ou comprometendo a segurança de pessoas ou equipamentos, reconhecidos pela administração.</w:t>
      </w:r>
    </w:p>
    <w:p w14:paraId="01270E29" w14:textId="77777777" w:rsidR="00901772" w:rsidRDefault="00901772">
      <w:pPr>
        <w:pStyle w:val="Corpodetexto"/>
        <w:rPr>
          <w:sz w:val="18"/>
        </w:rPr>
      </w:pPr>
    </w:p>
    <w:p w14:paraId="5256F351" w14:textId="77777777" w:rsidR="00901772" w:rsidRDefault="00901772">
      <w:pPr>
        <w:pStyle w:val="Corpodetexto"/>
        <w:rPr>
          <w:sz w:val="18"/>
        </w:rPr>
      </w:pPr>
    </w:p>
    <w:p w14:paraId="6CC13BA6" w14:textId="77777777" w:rsidR="00901772" w:rsidRDefault="00901772">
      <w:pPr>
        <w:pStyle w:val="Corpodetexto"/>
        <w:spacing w:before="146"/>
        <w:rPr>
          <w:sz w:val="18"/>
        </w:rPr>
      </w:pPr>
    </w:p>
    <w:p w14:paraId="4C1A30B6" w14:textId="77777777" w:rsidR="00901772" w:rsidRDefault="004A6213">
      <w:pPr>
        <w:pStyle w:val="Corpodetexto"/>
        <w:ind w:left="101"/>
      </w:pPr>
      <w:r>
        <w:t>OBS:</w:t>
      </w:r>
      <w:r>
        <w:rPr>
          <w:spacing w:val="-3"/>
        </w:rPr>
        <w:t xml:space="preserve"> </w:t>
      </w:r>
      <w:r>
        <w:t>ENVIADO</w:t>
      </w:r>
      <w:r>
        <w:rPr>
          <w:spacing w:val="-2"/>
        </w:rPr>
        <w:t xml:space="preserve"> </w:t>
      </w:r>
      <w:r>
        <w:t>PDF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CONFIRMAÇÃO</w:t>
      </w:r>
      <w:r>
        <w:rPr>
          <w:spacing w:val="-2"/>
        </w:rPr>
        <w:t xml:space="preserve"> </w:t>
      </w:r>
      <w:r>
        <w:t>BIONEXO</w:t>
      </w:r>
      <w:r>
        <w:rPr>
          <w:spacing w:val="-4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INFORMAÇÕES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RESULTADO</w:t>
      </w:r>
    </w:p>
    <w:p w14:paraId="23CB950E" w14:textId="77777777" w:rsidR="00901772" w:rsidRDefault="00901772">
      <w:pPr>
        <w:pStyle w:val="Corpodetexto"/>
        <w:spacing w:before="1" w:after="1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666"/>
        <w:gridCol w:w="1017"/>
        <w:gridCol w:w="1586"/>
        <w:gridCol w:w="1584"/>
      </w:tblGrid>
      <w:tr w:rsidR="00901772" w14:paraId="42BF4604" w14:textId="77777777">
        <w:trPr>
          <w:trHeight w:val="537"/>
        </w:trPr>
        <w:tc>
          <w:tcPr>
            <w:tcW w:w="1980" w:type="dxa"/>
          </w:tcPr>
          <w:p w14:paraId="5421F2E1" w14:textId="77777777" w:rsidR="00901772" w:rsidRDefault="004A6213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VENCEDOR</w:t>
            </w:r>
          </w:p>
        </w:tc>
        <w:tc>
          <w:tcPr>
            <w:tcW w:w="2666" w:type="dxa"/>
          </w:tcPr>
          <w:p w14:paraId="356F95CE" w14:textId="77777777" w:rsidR="00901772" w:rsidRDefault="004A6213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OBJETO</w:t>
            </w:r>
          </w:p>
        </w:tc>
        <w:tc>
          <w:tcPr>
            <w:tcW w:w="1017" w:type="dxa"/>
          </w:tcPr>
          <w:p w14:paraId="14D2C12D" w14:textId="77777777" w:rsidR="00901772" w:rsidRDefault="004A6213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QUANT</w:t>
            </w:r>
          </w:p>
        </w:tc>
        <w:tc>
          <w:tcPr>
            <w:tcW w:w="1586" w:type="dxa"/>
          </w:tcPr>
          <w:p w14:paraId="74499DCE" w14:textId="77777777" w:rsidR="00901772" w:rsidRDefault="004A6213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VALOR</w:t>
            </w:r>
          </w:p>
          <w:p w14:paraId="4737EC75" w14:textId="77777777" w:rsidR="00901772" w:rsidRDefault="004A6213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UNITÁRIO</w:t>
            </w:r>
          </w:p>
        </w:tc>
        <w:tc>
          <w:tcPr>
            <w:tcW w:w="1584" w:type="dxa"/>
          </w:tcPr>
          <w:p w14:paraId="477731D3" w14:textId="77777777" w:rsidR="00901772" w:rsidRDefault="004A6213">
            <w:pPr>
              <w:pStyle w:val="TableParagraph"/>
              <w:spacing w:line="268" w:lineRule="exact"/>
              <w:ind w:left="109"/>
            </w:pPr>
            <w:r>
              <w:t>VALOR</w:t>
            </w:r>
            <w:r>
              <w:rPr>
                <w:spacing w:val="-2"/>
              </w:rPr>
              <w:t xml:space="preserve"> TOTAL</w:t>
            </w:r>
          </w:p>
        </w:tc>
      </w:tr>
      <w:tr w:rsidR="00901772" w14:paraId="78FE72A1" w14:textId="77777777">
        <w:trPr>
          <w:trHeight w:val="255"/>
        </w:trPr>
        <w:tc>
          <w:tcPr>
            <w:tcW w:w="1980" w:type="dxa"/>
            <w:tcBorders>
              <w:bottom w:val="nil"/>
            </w:tcBorders>
          </w:tcPr>
          <w:p w14:paraId="3EEDE38A" w14:textId="77777777" w:rsidR="00901772" w:rsidRDefault="004A6213">
            <w:pPr>
              <w:pStyle w:val="TableParagraph"/>
              <w:spacing w:line="236" w:lineRule="exact"/>
              <w:ind w:left="2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INSTITUTO</w:t>
            </w:r>
          </w:p>
        </w:tc>
        <w:tc>
          <w:tcPr>
            <w:tcW w:w="2666" w:type="dxa"/>
            <w:tcBorders>
              <w:bottom w:val="nil"/>
            </w:tcBorders>
          </w:tcPr>
          <w:p w14:paraId="473F080A" w14:textId="77777777" w:rsidR="00901772" w:rsidRDefault="00901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tcBorders>
              <w:bottom w:val="nil"/>
            </w:tcBorders>
          </w:tcPr>
          <w:p w14:paraId="5824387B" w14:textId="77777777" w:rsidR="00901772" w:rsidRDefault="00901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  <w:tcBorders>
              <w:bottom w:val="nil"/>
            </w:tcBorders>
          </w:tcPr>
          <w:p w14:paraId="0097A027" w14:textId="77777777" w:rsidR="00901772" w:rsidRDefault="00901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bottom w:val="nil"/>
            </w:tcBorders>
          </w:tcPr>
          <w:p w14:paraId="53E7A6FF" w14:textId="77777777" w:rsidR="00901772" w:rsidRDefault="00901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772" w14:paraId="5E6A7422" w14:textId="77777777">
        <w:trPr>
          <w:trHeight w:val="758"/>
        </w:trPr>
        <w:tc>
          <w:tcPr>
            <w:tcW w:w="1980" w:type="dxa"/>
            <w:tcBorders>
              <w:top w:val="nil"/>
              <w:bottom w:val="nil"/>
            </w:tcBorders>
          </w:tcPr>
          <w:p w14:paraId="548088AB" w14:textId="77777777" w:rsidR="00901772" w:rsidRDefault="004A6213">
            <w:pPr>
              <w:pStyle w:val="TableParagraph"/>
              <w:ind w:left="2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DOS MEDICOS </w:t>
            </w:r>
            <w:r>
              <w:rPr>
                <w:rFonts w:ascii="Arial"/>
                <w:b/>
                <w:spacing w:val="-2"/>
              </w:rPr>
              <w:t>INTENSIVISTAS</w:t>
            </w:r>
          </w:p>
          <w:p w14:paraId="6207DD76" w14:textId="77777777" w:rsidR="00901772" w:rsidRDefault="004A6213">
            <w:pPr>
              <w:pStyle w:val="TableParagraph"/>
              <w:spacing w:line="236" w:lineRule="exact"/>
              <w:ind w:left="2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ESTADO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DE</w:t>
            </w:r>
          </w:p>
        </w:tc>
        <w:tc>
          <w:tcPr>
            <w:tcW w:w="2666" w:type="dxa"/>
            <w:tcBorders>
              <w:top w:val="nil"/>
              <w:bottom w:val="nil"/>
            </w:tcBorders>
          </w:tcPr>
          <w:p w14:paraId="62C7F3CC" w14:textId="77777777" w:rsidR="00901772" w:rsidRDefault="004A6213">
            <w:pPr>
              <w:pStyle w:val="TableParagraph"/>
              <w:spacing w:before="10"/>
              <w:ind w:left="107" w:right="513"/>
            </w:pPr>
            <w:r>
              <w:rPr>
                <w:spacing w:val="-2"/>
              </w:rPr>
              <w:t xml:space="preserve">PARECER </w:t>
            </w:r>
            <w:r>
              <w:t>NASOFIBROSCOPIA</w:t>
            </w:r>
            <w:r>
              <w:rPr>
                <w:spacing w:val="-13"/>
              </w:rPr>
              <w:t xml:space="preserve"> </w:t>
            </w:r>
            <w:r>
              <w:t>RN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2BE0C396" w14:textId="77777777" w:rsidR="00901772" w:rsidRDefault="00901772">
            <w:pPr>
              <w:pStyle w:val="TableParagraph"/>
              <w:spacing w:before="10"/>
            </w:pPr>
          </w:p>
          <w:p w14:paraId="68BC093D" w14:textId="77777777" w:rsidR="00901772" w:rsidRDefault="004A6213">
            <w:pPr>
              <w:pStyle w:val="TableParagraph"/>
              <w:ind w:left="108"/>
            </w:pPr>
            <w:r>
              <w:rPr>
                <w:spacing w:val="-5"/>
              </w:rPr>
              <w:t>01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10BB4866" w14:textId="77777777" w:rsidR="00901772" w:rsidRDefault="00901772">
            <w:pPr>
              <w:pStyle w:val="TableParagraph"/>
              <w:spacing w:before="10"/>
            </w:pPr>
          </w:p>
          <w:p w14:paraId="7BD51F5B" w14:textId="48A130AC" w:rsidR="00901772" w:rsidRDefault="004A6213">
            <w:pPr>
              <w:pStyle w:val="TableParagraph"/>
              <w:ind w:left="108"/>
            </w:pPr>
            <w:r>
              <w:t>R$</w:t>
            </w:r>
            <w:r>
              <w:rPr>
                <w:spacing w:val="-2"/>
              </w:rPr>
              <w:t xml:space="preserve"> 2000,00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3A20F001" w14:textId="77777777" w:rsidR="00901772" w:rsidRDefault="00901772">
            <w:pPr>
              <w:pStyle w:val="TableParagraph"/>
              <w:spacing w:before="10"/>
            </w:pPr>
          </w:p>
          <w:p w14:paraId="1CA41947" w14:textId="7F07F161" w:rsidR="00901772" w:rsidRDefault="004A6213">
            <w:pPr>
              <w:pStyle w:val="TableParagraph"/>
              <w:ind w:left="109"/>
            </w:pPr>
            <w:r>
              <w:t>R$</w:t>
            </w:r>
            <w:r>
              <w:rPr>
                <w:spacing w:val="-2"/>
              </w:rPr>
              <w:t xml:space="preserve"> </w:t>
            </w:r>
            <w:r w:rsidR="0012270C">
              <w:rPr>
                <w:spacing w:val="-2"/>
              </w:rPr>
              <w:t>20</w:t>
            </w:r>
            <w:r>
              <w:rPr>
                <w:spacing w:val="-2"/>
              </w:rPr>
              <w:t>00,00</w:t>
            </w:r>
          </w:p>
        </w:tc>
      </w:tr>
      <w:tr w:rsidR="00901772" w14:paraId="138B7B34" w14:textId="77777777">
        <w:trPr>
          <w:trHeight w:val="253"/>
        </w:trPr>
        <w:tc>
          <w:tcPr>
            <w:tcW w:w="1980" w:type="dxa"/>
            <w:tcBorders>
              <w:top w:val="nil"/>
              <w:bottom w:val="nil"/>
            </w:tcBorders>
          </w:tcPr>
          <w:p w14:paraId="34F63729" w14:textId="77777777" w:rsidR="00901772" w:rsidRDefault="004A6213">
            <w:pPr>
              <w:pStyle w:val="TableParagraph"/>
              <w:spacing w:line="233" w:lineRule="exact"/>
              <w:ind w:left="2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GOIAS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LTDA</w:t>
            </w:r>
          </w:p>
        </w:tc>
        <w:tc>
          <w:tcPr>
            <w:tcW w:w="2666" w:type="dxa"/>
            <w:tcBorders>
              <w:top w:val="nil"/>
              <w:bottom w:val="nil"/>
            </w:tcBorders>
          </w:tcPr>
          <w:p w14:paraId="64AEEE91" w14:textId="77777777" w:rsidR="00901772" w:rsidRDefault="00901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2603263D" w14:textId="77777777" w:rsidR="00901772" w:rsidRDefault="00901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61DECBC6" w14:textId="77777777" w:rsidR="00901772" w:rsidRDefault="00901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3B3C4E0F" w14:textId="77777777" w:rsidR="00901772" w:rsidRDefault="00901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772" w14:paraId="1A325F09" w14:textId="77777777">
        <w:trPr>
          <w:trHeight w:val="253"/>
        </w:trPr>
        <w:tc>
          <w:tcPr>
            <w:tcW w:w="1980" w:type="dxa"/>
            <w:tcBorders>
              <w:top w:val="nil"/>
              <w:bottom w:val="nil"/>
            </w:tcBorders>
          </w:tcPr>
          <w:p w14:paraId="690246FD" w14:textId="77777777" w:rsidR="00901772" w:rsidRDefault="004A6213">
            <w:pPr>
              <w:pStyle w:val="TableParagraph"/>
              <w:spacing w:line="233" w:lineRule="exact"/>
              <w:ind w:left="2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CNPJ:28.228.20</w:t>
            </w:r>
          </w:p>
        </w:tc>
        <w:tc>
          <w:tcPr>
            <w:tcW w:w="2666" w:type="dxa"/>
            <w:tcBorders>
              <w:top w:val="nil"/>
              <w:bottom w:val="nil"/>
            </w:tcBorders>
          </w:tcPr>
          <w:p w14:paraId="176A5498" w14:textId="77777777" w:rsidR="00901772" w:rsidRDefault="00901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653C0849" w14:textId="77777777" w:rsidR="00901772" w:rsidRDefault="00901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4B16B3C8" w14:textId="77777777" w:rsidR="00901772" w:rsidRDefault="00901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40FBE2A3" w14:textId="77777777" w:rsidR="00901772" w:rsidRDefault="00901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772" w14:paraId="42AFB572" w14:textId="77777777">
        <w:trPr>
          <w:trHeight w:val="250"/>
        </w:trPr>
        <w:tc>
          <w:tcPr>
            <w:tcW w:w="1980" w:type="dxa"/>
            <w:tcBorders>
              <w:top w:val="nil"/>
            </w:tcBorders>
          </w:tcPr>
          <w:p w14:paraId="19748B41" w14:textId="77777777" w:rsidR="00901772" w:rsidRDefault="004A6213">
            <w:pPr>
              <w:pStyle w:val="TableParagraph"/>
              <w:spacing w:line="230" w:lineRule="exact"/>
              <w:ind w:left="2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0/0001-</w:t>
            </w:r>
            <w:r>
              <w:rPr>
                <w:rFonts w:ascii="Arial"/>
                <w:b/>
                <w:spacing w:val="-5"/>
              </w:rPr>
              <w:t>15</w:t>
            </w:r>
          </w:p>
        </w:tc>
        <w:tc>
          <w:tcPr>
            <w:tcW w:w="2666" w:type="dxa"/>
            <w:tcBorders>
              <w:top w:val="nil"/>
            </w:tcBorders>
          </w:tcPr>
          <w:p w14:paraId="270EEBD2" w14:textId="77777777" w:rsidR="00901772" w:rsidRDefault="00901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tcBorders>
              <w:top w:val="nil"/>
            </w:tcBorders>
          </w:tcPr>
          <w:p w14:paraId="02799B67" w14:textId="77777777" w:rsidR="00901772" w:rsidRDefault="00901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  <w:tcBorders>
              <w:top w:val="nil"/>
            </w:tcBorders>
          </w:tcPr>
          <w:p w14:paraId="0E4B762B" w14:textId="77777777" w:rsidR="00901772" w:rsidRDefault="00901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14:paraId="00010880" w14:textId="77777777" w:rsidR="00901772" w:rsidRDefault="00901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9D0B0ED" w14:textId="77777777" w:rsidR="00901772" w:rsidRDefault="00901772">
      <w:pPr>
        <w:pStyle w:val="Corpodetexto"/>
        <w:spacing w:before="181"/>
      </w:pPr>
    </w:p>
    <w:p w14:paraId="06206BFD" w14:textId="77777777" w:rsidR="00901772" w:rsidRDefault="004A6213">
      <w:pPr>
        <w:pStyle w:val="Corpodetexto"/>
        <w:ind w:left="101"/>
      </w:pPr>
      <w:r>
        <w:rPr>
          <w:spacing w:val="-2"/>
        </w:rPr>
        <w:t>58157/2024</w:t>
      </w:r>
    </w:p>
    <w:p w14:paraId="24DB6E00" w14:textId="77777777" w:rsidR="00901772" w:rsidRDefault="00901772">
      <w:pPr>
        <w:pStyle w:val="Corpodetexto"/>
      </w:pPr>
    </w:p>
    <w:p w14:paraId="1117CC78" w14:textId="77777777" w:rsidR="00901772" w:rsidRDefault="00901772">
      <w:pPr>
        <w:pStyle w:val="Corpodetexto"/>
        <w:spacing w:before="94"/>
      </w:pPr>
    </w:p>
    <w:p w14:paraId="590BE299" w14:textId="77777777" w:rsidR="00901772" w:rsidRDefault="004A6213">
      <w:pPr>
        <w:pStyle w:val="Corpodetexto"/>
        <w:ind w:left="101"/>
      </w:pPr>
      <w:r>
        <w:t>Goiânia/GO,</w:t>
      </w:r>
      <w:r>
        <w:rPr>
          <w:spacing w:val="-6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abril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2024</w:t>
      </w:r>
    </w:p>
    <w:p w14:paraId="3800DA9A" w14:textId="77777777" w:rsidR="00901772" w:rsidRDefault="00901772">
      <w:pPr>
        <w:pStyle w:val="Corpodetexto"/>
        <w:spacing w:before="7"/>
        <w:rPr>
          <w:sz w:val="20"/>
        </w:rPr>
      </w:pPr>
    </w:p>
    <w:p w14:paraId="13CF29AE" w14:textId="77777777" w:rsidR="00901772" w:rsidRDefault="00901772">
      <w:pPr>
        <w:rPr>
          <w:sz w:val="20"/>
        </w:rPr>
        <w:sectPr w:rsidR="00901772">
          <w:type w:val="continuous"/>
          <w:pgSz w:w="11910" w:h="16840"/>
          <w:pgMar w:top="1360" w:right="1260" w:bottom="280" w:left="1600" w:header="720" w:footer="720" w:gutter="0"/>
          <w:cols w:space="720"/>
        </w:sectPr>
      </w:pPr>
    </w:p>
    <w:p w14:paraId="47CC7DBD" w14:textId="2CD6C84F" w:rsidR="00901772" w:rsidRDefault="00901772">
      <w:pPr>
        <w:spacing w:line="121" w:lineRule="exact"/>
        <w:ind w:left="1582"/>
        <w:rPr>
          <w:rFonts w:ascii="Trebuchet MS"/>
          <w:sz w:val="11"/>
        </w:rPr>
      </w:pPr>
    </w:p>
    <w:sectPr w:rsidR="00901772">
      <w:type w:val="continuous"/>
      <w:pgSz w:w="11910" w:h="16840"/>
      <w:pgMar w:top="1360" w:right="12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1772"/>
    <w:rsid w:val="0012270C"/>
    <w:rsid w:val="003205C9"/>
    <w:rsid w:val="004A6213"/>
    <w:rsid w:val="0090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50416"/>
  <w15:docId w15:val="{31CCB3B0-4945-407F-95EF-B1BCE9B6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"/>
      <w:ind w:right="111"/>
      <w:jc w:val="center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953</Characters>
  <Application>Microsoft Office Word</Application>
  <DocSecurity>0</DocSecurity>
  <Lines>7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- 6 - RESULTADO EXAMES - TOMADA DE PREÇO</dc:title>
  <dc:creator>Ranielly de Andrade Gonçalves</dc:creator>
  <cp:lastModifiedBy>Ranielly de Andrade Gonçalves</cp:lastModifiedBy>
  <cp:revision>4</cp:revision>
  <cp:lastPrinted>2024-04-30T15:14:00Z</cp:lastPrinted>
  <dcterms:created xsi:type="dcterms:W3CDTF">2024-04-30T15:13:00Z</dcterms:created>
  <dcterms:modified xsi:type="dcterms:W3CDTF">2024-04-30T15:14:00Z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LastSaved">
    <vt:filetime>2024-04-30T00:00:00Z</vt:filetime>
  </property>
  <property fmtid="{D5CDD505-2E9C-101B-9397-08002B2CF9AE}" pid="4" name="Producer">
    <vt:lpwstr>Microsoft: Print To PDF</vt:lpwstr>
  </property>
</Properties>
</file>